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EE2" w:rsidRPr="002F0EE2" w:rsidRDefault="002F0EE2" w:rsidP="002F0EE2">
      <w:pPr>
        <w:widowControl/>
        <w:spacing w:line="480" w:lineRule="exact"/>
        <w:ind w:firstLine="480"/>
        <w:jc w:val="center"/>
        <w:rPr>
          <w:rFonts w:ascii="宋体" w:eastAsia="宋体" w:hAnsi="宋体" w:cs="宋体"/>
          <w:color w:val="333333"/>
          <w:kern w:val="0"/>
          <w:sz w:val="26"/>
          <w:szCs w:val="26"/>
        </w:rPr>
      </w:pPr>
      <w:r w:rsidRPr="002F0EE2">
        <w:rPr>
          <w:rFonts w:ascii="微软雅黑" w:eastAsia="微软雅黑" w:hAnsi="微软雅黑" w:cs="宋体" w:hint="eastAsia"/>
          <w:b/>
          <w:color w:val="333333"/>
          <w:kern w:val="0"/>
          <w:sz w:val="28"/>
          <w:szCs w:val="24"/>
        </w:rPr>
        <w:t>2017年我校五年一贯制高职“专转本”考试大纲及参考书目</w:t>
      </w:r>
    </w:p>
    <w:p w:rsidR="002F0EE2" w:rsidRPr="002F0EE2" w:rsidRDefault="002F0EE2" w:rsidP="002F0EE2">
      <w:pPr>
        <w:widowControl/>
        <w:spacing w:line="480" w:lineRule="exact"/>
        <w:ind w:firstLineChars="245" w:firstLine="588"/>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根据省教育厅相关文件要求，本年五年一贯制高职“专转本”考试科目为</w:t>
      </w:r>
      <w:r w:rsidRPr="002F0EE2">
        <w:rPr>
          <w:rFonts w:ascii="Times New Roman" w:eastAsia="仿宋" w:hAnsi="Times New Roman" w:cs="Times New Roman" w:hint="eastAsia"/>
          <w:color w:val="333333"/>
          <w:kern w:val="0"/>
          <w:sz w:val="24"/>
          <w:szCs w:val="24"/>
        </w:rPr>
        <w:t>3</w:t>
      </w:r>
      <w:r w:rsidRPr="002F0EE2">
        <w:rPr>
          <w:rFonts w:ascii="Times New Roman" w:eastAsia="仿宋" w:hAnsi="Times New Roman" w:cs="Times New Roman" w:hint="eastAsia"/>
          <w:color w:val="333333"/>
          <w:kern w:val="0"/>
          <w:sz w:val="24"/>
          <w:szCs w:val="24"/>
        </w:rPr>
        <w:t>门（英语及两门专业科目），现将各专业两门专业科目考试的内容、要求、参考书目列出，供各位考生参考。</w:t>
      </w:r>
    </w:p>
    <w:p w:rsidR="002F0EE2" w:rsidRPr="002F0EE2" w:rsidRDefault="002F0EE2" w:rsidP="002F0EE2">
      <w:pPr>
        <w:widowControl/>
        <w:spacing w:line="48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b/>
          <w:color w:val="FF0000"/>
          <w:kern w:val="0"/>
          <w:sz w:val="24"/>
          <w:szCs w:val="24"/>
        </w:rPr>
        <w:t>1．秘书学</w:t>
      </w:r>
    </w:p>
    <w:p w:rsidR="002F0EE2" w:rsidRPr="002F0EE2" w:rsidRDefault="002F0EE2" w:rsidP="002F0EE2">
      <w:pPr>
        <w:widowControl/>
        <w:spacing w:line="48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b/>
          <w:color w:val="FF0000"/>
          <w:kern w:val="0"/>
          <w:sz w:val="24"/>
          <w:szCs w:val="24"/>
        </w:rPr>
        <w:t>考试科目：公共英语、</w:t>
      </w:r>
      <w:r w:rsidRPr="002F0EE2">
        <w:rPr>
          <w:rFonts w:ascii="仿宋" w:eastAsia="仿宋" w:hAnsi="仿宋" w:cs="仿宋_GB2312" w:hint="eastAsia"/>
          <w:b/>
          <w:color w:val="FF0000"/>
          <w:kern w:val="0"/>
          <w:sz w:val="24"/>
          <w:szCs w:val="24"/>
        </w:rPr>
        <w:t>应用文写作、大学语文</w:t>
      </w:r>
    </w:p>
    <w:p w:rsidR="002F0EE2" w:rsidRPr="002F0EE2" w:rsidRDefault="002F0EE2" w:rsidP="002F0EE2">
      <w:pPr>
        <w:widowControl/>
        <w:spacing w:line="360" w:lineRule="auto"/>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考试科目</w:t>
      </w:r>
      <w:r w:rsidRPr="002F0EE2">
        <w:rPr>
          <w:rFonts w:ascii="Times New Roman" w:eastAsia="仿宋" w:hAnsi="Times New Roman" w:cs="Times New Roman" w:hint="eastAsia"/>
          <w:color w:val="333333"/>
          <w:kern w:val="0"/>
          <w:sz w:val="24"/>
          <w:szCs w:val="24"/>
        </w:rPr>
        <w:t>1</w:t>
      </w:r>
      <w:r w:rsidRPr="002F0EE2">
        <w:rPr>
          <w:rFonts w:ascii="Times New Roman" w:eastAsia="仿宋" w:hAnsi="Times New Roman" w:cs="Times New Roman" w:hint="eastAsia"/>
          <w:color w:val="333333"/>
          <w:kern w:val="0"/>
          <w:sz w:val="24"/>
          <w:szCs w:val="24"/>
        </w:rPr>
        <w:t>：应用文写作</w:t>
      </w:r>
    </w:p>
    <w:p w:rsidR="002F0EE2" w:rsidRPr="002F0EE2" w:rsidRDefault="002F0EE2" w:rsidP="002F0EE2">
      <w:pPr>
        <w:widowControl/>
        <w:spacing w:before="161" w:after="161" w:line="360" w:lineRule="auto"/>
        <w:jc w:val="left"/>
        <w:outlineLvl w:val="0"/>
        <w:rPr>
          <w:rFonts w:ascii="inherit" w:eastAsia="宋体" w:hAnsi="inherit" w:cs="Helvetica" w:hint="eastAsia"/>
          <w:color w:val="333333"/>
          <w:kern w:val="36"/>
          <w:sz w:val="72"/>
          <w:szCs w:val="72"/>
        </w:rPr>
      </w:pPr>
      <w:r w:rsidRPr="002F0EE2">
        <w:rPr>
          <w:rFonts w:ascii="仿宋" w:eastAsia="仿宋" w:hAnsi="仿宋" w:cs="Times New Roman" w:hint="eastAsia"/>
          <w:color w:val="333333"/>
          <w:sz w:val="24"/>
          <w:szCs w:val="24"/>
        </w:rPr>
        <w:t>参考书目：《应用文写作教程》（第二版）甘敏军 贾雨潇编</w:t>
      </w:r>
    </w:p>
    <w:p w:rsidR="002F0EE2" w:rsidRPr="002F0EE2" w:rsidRDefault="002F0EE2" w:rsidP="002F0EE2">
      <w:pPr>
        <w:widowControl/>
        <w:spacing w:before="161" w:after="161" w:line="360" w:lineRule="auto"/>
        <w:jc w:val="left"/>
        <w:outlineLvl w:val="0"/>
        <w:rPr>
          <w:rFonts w:ascii="inherit" w:eastAsia="宋体" w:hAnsi="inherit" w:cs="Helvetica"/>
          <w:color w:val="333333"/>
          <w:kern w:val="36"/>
          <w:sz w:val="72"/>
          <w:szCs w:val="72"/>
        </w:rPr>
      </w:pPr>
      <w:r w:rsidRPr="002F0EE2">
        <w:rPr>
          <w:rFonts w:ascii="仿宋" w:eastAsia="仿宋" w:hAnsi="仿宋" w:cs="Times New Roman" w:hint="eastAsia"/>
          <w:color w:val="333333"/>
          <w:sz w:val="24"/>
          <w:szCs w:val="24"/>
        </w:rPr>
        <w:t>高等教育出版社2014年1月版</w:t>
      </w:r>
    </w:p>
    <w:p w:rsidR="002F0EE2" w:rsidRPr="002F0EE2" w:rsidRDefault="002F0EE2" w:rsidP="002F0EE2">
      <w:pPr>
        <w:widowControl/>
        <w:spacing w:line="360" w:lineRule="auto"/>
        <w:ind w:firstLine="480"/>
        <w:jc w:val="left"/>
        <w:rPr>
          <w:rFonts w:ascii="宋体" w:eastAsia="宋体" w:hAnsi="宋体" w:cs="宋体"/>
          <w:color w:val="333333"/>
          <w:kern w:val="0"/>
          <w:sz w:val="26"/>
          <w:szCs w:val="26"/>
        </w:rPr>
      </w:pPr>
      <w:r w:rsidRPr="002F0EE2">
        <w:rPr>
          <w:rFonts w:ascii="Times New Roman" w:eastAsia="仿宋" w:hAnsi="Times New Roman" w:cs="Times New Roman" w:hint="eastAsia"/>
          <w:color w:val="333333"/>
          <w:kern w:val="0"/>
          <w:sz w:val="24"/>
          <w:szCs w:val="24"/>
        </w:rPr>
        <w:t>考试大纲：</w:t>
      </w:r>
    </w:p>
    <w:p w:rsidR="002F0EE2" w:rsidRPr="002F0EE2" w:rsidRDefault="002F0EE2" w:rsidP="002F0EE2">
      <w:pPr>
        <w:widowControl/>
        <w:spacing w:line="480" w:lineRule="exact"/>
        <w:ind w:firstLineChars="200"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一、考试范围</w:t>
      </w:r>
    </w:p>
    <w:p w:rsidR="002F0EE2" w:rsidRPr="002F0EE2" w:rsidRDefault="002F0EE2" w:rsidP="002F0EE2">
      <w:pPr>
        <w:widowControl/>
        <w:spacing w:line="360" w:lineRule="auto"/>
        <w:ind w:firstLineChars="200"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1、写作常识：应用文的概念、特点和种类，应用文写作基础知识；</w:t>
      </w:r>
    </w:p>
    <w:p w:rsidR="002F0EE2" w:rsidRPr="002F0EE2" w:rsidRDefault="002F0EE2" w:rsidP="002F0EE2">
      <w:pPr>
        <w:widowControl/>
        <w:spacing w:line="360" w:lineRule="auto"/>
        <w:ind w:firstLineChars="200"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2、党政机关公文：要求掌握党政机关公文的概念、特点、种类，党政机关公文格式，行文规则，各种党政机关公文文种的用途以及通知、通报、报告、请示、函、纪要等文种的写作；</w:t>
      </w:r>
    </w:p>
    <w:p w:rsidR="002F0EE2" w:rsidRPr="002F0EE2" w:rsidRDefault="002F0EE2" w:rsidP="002F0EE2">
      <w:pPr>
        <w:widowControl/>
        <w:spacing w:line="360" w:lineRule="auto"/>
        <w:ind w:firstLineChars="200"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3、事务文书：要求掌握事务文书的概念、种类、写作要求，以及计划、总结、调查报告、活动策划书、简报等文种的结构知识，会撰写计划、总结、简报；</w:t>
      </w:r>
    </w:p>
    <w:p w:rsidR="002F0EE2" w:rsidRPr="002F0EE2" w:rsidRDefault="002F0EE2" w:rsidP="002F0EE2">
      <w:pPr>
        <w:widowControl/>
        <w:spacing w:line="480" w:lineRule="exact"/>
        <w:ind w:firstLineChars="200"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4、日常文书：要求掌握启事、倡议书、邀请函、欢迎词、欢送词的写作；</w:t>
      </w:r>
    </w:p>
    <w:p w:rsidR="002F0EE2" w:rsidRPr="002F0EE2" w:rsidRDefault="002F0EE2" w:rsidP="002F0EE2">
      <w:pPr>
        <w:widowControl/>
        <w:spacing w:line="480" w:lineRule="exact"/>
        <w:ind w:firstLineChars="200"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5、财经报告文书：了解财经报告文书的概念、特点和种类，掌握市场调查报告、市场预测报告、经济活动分析报告和可行性研究报告的结构知识；</w:t>
      </w:r>
    </w:p>
    <w:p w:rsidR="002F0EE2" w:rsidRPr="002F0EE2" w:rsidRDefault="002F0EE2" w:rsidP="002F0EE2">
      <w:pPr>
        <w:widowControl/>
        <w:spacing w:line="480" w:lineRule="exact"/>
        <w:ind w:firstLineChars="200"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6、经济事务文书：了解经济事务文书的概念、特点和种类，要求掌握备忘录、意向书、合同、商务信函和广告文案的结构知识，会撰写备忘录、意向书、商务信函和广告文案；</w:t>
      </w:r>
    </w:p>
    <w:p w:rsidR="002F0EE2" w:rsidRPr="002F0EE2" w:rsidRDefault="002F0EE2" w:rsidP="002F0EE2">
      <w:pPr>
        <w:widowControl/>
        <w:spacing w:line="480" w:lineRule="exact"/>
        <w:ind w:firstLineChars="200"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7、职业文书：要求掌握求职信、简历、竞聘报告的写作；</w:t>
      </w:r>
    </w:p>
    <w:p w:rsidR="002F0EE2" w:rsidRPr="002F0EE2" w:rsidRDefault="002F0EE2" w:rsidP="002F0EE2">
      <w:pPr>
        <w:widowControl/>
        <w:spacing w:line="480" w:lineRule="exact"/>
        <w:ind w:firstLineChars="200"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8、科技文书：了解科技文书的概念、特点和种类，以及实习报告、毕业论文等文种的结构知识。</w:t>
      </w:r>
    </w:p>
    <w:p w:rsidR="002F0EE2" w:rsidRPr="002F0EE2" w:rsidRDefault="002F0EE2" w:rsidP="002F0EE2">
      <w:pPr>
        <w:widowControl/>
        <w:spacing w:line="48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二、考试题型：填空、选择、判断、实务题、写作题。</w:t>
      </w:r>
    </w:p>
    <w:p w:rsidR="002F0EE2" w:rsidRPr="002F0EE2" w:rsidRDefault="002F0EE2" w:rsidP="002F0EE2">
      <w:pPr>
        <w:widowControl/>
        <w:spacing w:line="360" w:lineRule="auto"/>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考试科目</w:t>
      </w:r>
      <w:r w:rsidRPr="002F0EE2">
        <w:rPr>
          <w:rFonts w:ascii="Times New Roman" w:eastAsia="仿宋" w:hAnsi="Times New Roman" w:cs="Times New Roman" w:hint="eastAsia"/>
          <w:color w:val="333333"/>
          <w:kern w:val="0"/>
          <w:sz w:val="24"/>
          <w:szCs w:val="24"/>
        </w:rPr>
        <w:t>2</w:t>
      </w:r>
      <w:r w:rsidRPr="002F0EE2">
        <w:rPr>
          <w:rFonts w:ascii="Times New Roman" w:eastAsia="仿宋" w:hAnsi="Times New Roman" w:cs="Times New Roman" w:hint="eastAsia"/>
          <w:color w:val="333333"/>
          <w:kern w:val="0"/>
          <w:sz w:val="24"/>
          <w:szCs w:val="24"/>
        </w:rPr>
        <w:t>：大学语文</w:t>
      </w:r>
    </w:p>
    <w:p w:rsidR="002F0EE2" w:rsidRPr="002F0EE2" w:rsidRDefault="002F0EE2" w:rsidP="002F0EE2">
      <w:pPr>
        <w:widowControl/>
        <w:spacing w:line="360" w:lineRule="auto"/>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lastRenderedPageBreak/>
        <w:t>参考书目：《大学语文》（第十版）主编：徐中玉、齐森华</w:t>
      </w:r>
    </w:p>
    <w:p w:rsidR="002F0EE2" w:rsidRPr="002F0EE2" w:rsidRDefault="002F0EE2" w:rsidP="002F0EE2">
      <w:pPr>
        <w:widowControl/>
        <w:spacing w:line="360" w:lineRule="auto"/>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华东师范大学出版社2013年10月版</w:t>
      </w:r>
    </w:p>
    <w:p w:rsidR="002F0EE2" w:rsidRPr="002F0EE2" w:rsidRDefault="002F0EE2" w:rsidP="002F0EE2">
      <w:pPr>
        <w:widowControl/>
        <w:spacing w:line="360" w:lineRule="auto"/>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考试大纲：</w:t>
      </w:r>
    </w:p>
    <w:p w:rsidR="002F0EE2" w:rsidRPr="002F0EE2" w:rsidRDefault="002F0EE2" w:rsidP="002F0EE2">
      <w:pPr>
        <w:widowControl/>
        <w:spacing w:line="480" w:lineRule="exact"/>
        <w:ind w:firstLineChars="200"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一、考试范围</w:t>
      </w:r>
    </w:p>
    <w:p w:rsidR="002F0EE2" w:rsidRPr="002F0EE2" w:rsidRDefault="002F0EE2" w:rsidP="002F0EE2">
      <w:pPr>
        <w:widowControl/>
        <w:spacing w:line="360" w:lineRule="auto"/>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1、语文基础知识：语言知识，文学常识，文体知识辨析，重视文言文精读篇目的词语翻译。</w:t>
      </w:r>
    </w:p>
    <w:p w:rsidR="002F0EE2" w:rsidRPr="002F0EE2" w:rsidRDefault="002F0EE2" w:rsidP="002F0EE2">
      <w:pPr>
        <w:widowControl/>
        <w:spacing w:line="360" w:lineRule="auto"/>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2、阅读与分析：识记精读、泛读篇目的作者、国别及文体，理解精读篇目的主旨及思想意义，理解精读篇目的结构及主要段落表达的思想与感情，领会精读篇目的主要写作方法。</w:t>
      </w:r>
    </w:p>
    <w:p w:rsidR="002F0EE2" w:rsidRPr="002F0EE2" w:rsidRDefault="002F0EE2" w:rsidP="002F0EE2">
      <w:pPr>
        <w:widowControl/>
        <w:spacing w:line="360" w:lineRule="auto"/>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3、写作能力：根据所给材料或者提示，写作记叙类、议论类文章，主要考核表述能力和语言应用能力。</w:t>
      </w:r>
    </w:p>
    <w:p w:rsidR="002F0EE2" w:rsidRPr="002F0EE2" w:rsidRDefault="002F0EE2" w:rsidP="002F0EE2">
      <w:pPr>
        <w:widowControl/>
        <w:spacing w:line="360" w:lineRule="auto"/>
        <w:ind w:firstLineChars="150" w:firstLine="36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二、考试题型：填空、选择、判断、阅读理解、文言文翻译、作文。</w:t>
      </w:r>
    </w:p>
    <w:p w:rsidR="002F0EE2" w:rsidRPr="002F0EE2" w:rsidRDefault="002F0EE2" w:rsidP="002F0EE2">
      <w:pPr>
        <w:widowControl/>
        <w:spacing w:line="48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b/>
          <w:color w:val="FF0000"/>
          <w:sz w:val="24"/>
          <w:szCs w:val="24"/>
        </w:rPr>
        <w:br w:type="page"/>
      </w:r>
      <w:r w:rsidRPr="002F0EE2">
        <w:rPr>
          <w:rFonts w:ascii="仿宋" w:eastAsia="仿宋" w:hAnsi="仿宋" w:cs="Times New Roman" w:hint="eastAsia"/>
          <w:b/>
          <w:color w:val="FF0000"/>
          <w:kern w:val="0"/>
          <w:sz w:val="24"/>
          <w:szCs w:val="24"/>
        </w:rPr>
        <w:lastRenderedPageBreak/>
        <w:t>2．旅游管理</w:t>
      </w:r>
    </w:p>
    <w:p w:rsidR="002F0EE2" w:rsidRPr="002F0EE2" w:rsidRDefault="002F0EE2" w:rsidP="002F0EE2">
      <w:pPr>
        <w:widowControl/>
        <w:spacing w:line="48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b/>
          <w:color w:val="FF0000"/>
          <w:kern w:val="0"/>
          <w:sz w:val="24"/>
          <w:szCs w:val="24"/>
        </w:rPr>
        <w:t>考试科目： 公共英语、旅游学概论、</w:t>
      </w:r>
      <w:r w:rsidRPr="002F0EE2">
        <w:rPr>
          <w:rFonts w:ascii="仿宋" w:eastAsia="仿宋" w:hAnsi="仿宋" w:cs="宋体" w:hint="eastAsia"/>
          <w:b/>
          <w:color w:val="FF0000"/>
          <w:kern w:val="0"/>
          <w:sz w:val="24"/>
          <w:szCs w:val="24"/>
        </w:rPr>
        <w:t>导游基础知识</w:t>
      </w:r>
    </w:p>
    <w:p w:rsidR="002F0EE2" w:rsidRPr="002F0EE2" w:rsidRDefault="002F0EE2" w:rsidP="002F0EE2">
      <w:pPr>
        <w:widowControl/>
        <w:spacing w:line="48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b/>
          <w:color w:val="333333"/>
          <w:kern w:val="0"/>
          <w:sz w:val="24"/>
          <w:szCs w:val="24"/>
        </w:rPr>
        <w:t>考试科目</w:t>
      </w:r>
      <w:r w:rsidRPr="002F0EE2">
        <w:rPr>
          <w:rFonts w:ascii="Times New Roman" w:eastAsia="仿宋" w:hAnsi="Times New Roman" w:cs="Times New Roman" w:hint="eastAsia"/>
          <w:b/>
          <w:color w:val="333333"/>
          <w:kern w:val="0"/>
          <w:sz w:val="24"/>
          <w:szCs w:val="24"/>
        </w:rPr>
        <w:t>1</w:t>
      </w:r>
      <w:r w:rsidRPr="002F0EE2">
        <w:rPr>
          <w:rFonts w:ascii="Times New Roman" w:eastAsia="仿宋" w:hAnsi="Times New Roman" w:cs="Times New Roman" w:hint="eastAsia"/>
          <w:b/>
          <w:color w:val="333333"/>
          <w:kern w:val="0"/>
          <w:sz w:val="24"/>
          <w:szCs w:val="24"/>
        </w:rPr>
        <w:t>：旅游学概论</w:t>
      </w:r>
    </w:p>
    <w:p w:rsidR="002F0EE2" w:rsidRPr="002F0EE2" w:rsidRDefault="002F0EE2" w:rsidP="002F0EE2">
      <w:pPr>
        <w:widowControl/>
        <w:spacing w:line="48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b/>
          <w:color w:val="333333"/>
          <w:kern w:val="0"/>
          <w:sz w:val="24"/>
          <w:szCs w:val="24"/>
        </w:rPr>
        <w:t>参考书目：《旅游学概论》，杨宏伟</w:t>
      </w:r>
      <w:r w:rsidRPr="002F0EE2">
        <w:rPr>
          <w:rFonts w:ascii="Times New Roman" w:eastAsia="仿宋" w:hAnsi="Times New Roman" w:cs="Times New Roman" w:hint="eastAsia"/>
          <w:b/>
          <w:color w:val="333333"/>
          <w:kern w:val="0"/>
          <w:sz w:val="24"/>
          <w:szCs w:val="24"/>
        </w:rPr>
        <w:t xml:space="preserve"> </w:t>
      </w:r>
      <w:r w:rsidRPr="002F0EE2">
        <w:rPr>
          <w:rFonts w:ascii="Times New Roman" w:eastAsia="仿宋" w:hAnsi="Times New Roman" w:cs="Times New Roman" w:hint="eastAsia"/>
          <w:b/>
          <w:color w:val="333333"/>
          <w:kern w:val="0"/>
          <w:sz w:val="24"/>
          <w:szCs w:val="24"/>
        </w:rPr>
        <w:t>党春艳</w:t>
      </w:r>
      <w:r w:rsidRPr="002F0EE2">
        <w:rPr>
          <w:rFonts w:ascii="Times New Roman" w:eastAsia="仿宋" w:hAnsi="Times New Roman" w:cs="Times New Roman" w:hint="eastAsia"/>
          <w:b/>
          <w:color w:val="333333"/>
          <w:kern w:val="0"/>
          <w:sz w:val="24"/>
          <w:szCs w:val="24"/>
        </w:rPr>
        <w:t xml:space="preserve"> </w:t>
      </w:r>
      <w:r w:rsidRPr="002F0EE2">
        <w:rPr>
          <w:rFonts w:ascii="Times New Roman" w:eastAsia="仿宋" w:hAnsi="Times New Roman" w:cs="Times New Roman" w:hint="eastAsia"/>
          <w:b/>
          <w:color w:val="333333"/>
          <w:kern w:val="0"/>
          <w:sz w:val="24"/>
          <w:szCs w:val="24"/>
        </w:rPr>
        <w:t>王瑾</w:t>
      </w:r>
      <w:r w:rsidRPr="002F0EE2">
        <w:rPr>
          <w:rFonts w:ascii="Times New Roman" w:eastAsia="仿宋" w:hAnsi="Times New Roman" w:cs="Times New Roman" w:hint="eastAsia"/>
          <w:b/>
          <w:color w:val="333333"/>
          <w:kern w:val="0"/>
          <w:sz w:val="24"/>
          <w:szCs w:val="24"/>
        </w:rPr>
        <w:t xml:space="preserve"> </w:t>
      </w:r>
      <w:r w:rsidRPr="002F0EE2">
        <w:rPr>
          <w:rFonts w:ascii="Times New Roman" w:eastAsia="仿宋" w:hAnsi="Times New Roman" w:cs="Times New Roman" w:hint="eastAsia"/>
          <w:b/>
          <w:color w:val="333333"/>
          <w:kern w:val="0"/>
          <w:sz w:val="24"/>
          <w:szCs w:val="24"/>
        </w:rPr>
        <w:t>中国传媒大学出版社</w:t>
      </w:r>
      <w:r w:rsidRPr="002F0EE2">
        <w:rPr>
          <w:rFonts w:ascii="Times New Roman" w:eastAsia="仿宋" w:hAnsi="Times New Roman" w:cs="Times New Roman" w:hint="eastAsia"/>
          <w:b/>
          <w:color w:val="333333"/>
          <w:kern w:val="0"/>
          <w:sz w:val="24"/>
          <w:szCs w:val="24"/>
        </w:rPr>
        <w:t xml:space="preserve"> 2015</w:t>
      </w:r>
    </w:p>
    <w:p w:rsidR="002F0EE2" w:rsidRPr="002F0EE2" w:rsidRDefault="002F0EE2" w:rsidP="002F0EE2">
      <w:pPr>
        <w:widowControl/>
        <w:spacing w:line="48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b/>
          <w:color w:val="333333"/>
          <w:kern w:val="0"/>
          <w:sz w:val="24"/>
          <w:szCs w:val="24"/>
        </w:rPr>
        <w:t>考试内容及要求</w:t>
      </w:r>
    </w:p>
    <w:p w:rsidR="002F0EE2" w:rsidRPr="002F0EE2" w:rsidRDefault="002F0EE2" w:rsidP="002F0EE2">
      <w:pPr>
        <w:widowControl/>
        <w:spacing w:line="360" w:lineRule="auto"/>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1</w:t>
      </w:r>
      <w:r w:rsidRPr="002F0EE2">
        <w:rPr>
          <w:rFonts w:ascii="Times New Roman" w:eastAsia="仿宋" w:hAnsi="Times New Roman" w:cs="Times New Roman" w:hint="eastAsia"/>
          <w:color w:val="333333"/>
          <w:kern w:val="0"/>
          <w:sz w:val="24"/>
          <w:szCs w:val="24"/>
        </w:rPr>
        <w:t>、了解旅游的发展简史、旅游的种类；理解旅游的本质和社会属性；理解、掌握旅游的概念和现代旅游的特征；理解、掌握现代旅游迅速发展的原因及其特点。</w:t>
      </w:r>
      <w:r w:rsidRPr="002F0EE2">
        <w:rPr>
          <w:rFonts w:ascii="仿宋" w:eastAsia="仿宋" w:hAnsi="仿宋" w:cs="宋体" w:hint="eastAsia"/>
          <w:color w:val="333333"/>
          <w:kern w:val="0"/>
          <w:sz w:val="24"/>
          <w:szCs w:val="24"/>
        </w:rPr>
        <w:br/>
      </w:r>
      <w:r w:rsidRPr="002F0EE2">
        <w:rPr>
          <w:rFonts w:ascii="Times New Roman" w:eastAsia="仿宋" w:hAnsi="Times New Roman" w:cs="Times New Roman" w:hint="eastAsia"/>
          <w:color w:val="333333"/>
          <w:kern w:val="0"/>
          <w:sz w:val="24"/>
          <w:szCs w:val="24"/>
        </w:rPr>
        <w:t>2</w:t>
      </w:r>
      <w:r w:rsidRPr="002F0EE2">
        <w:rPr>
          <w:rFonts w:ascii="Times New Roman" w:eastAsia="仿宋" w:hAnsi="Times New Roman" w:cs="Times New Roman" w:hint="eastAsia"/>
          <w:color w:val="333333"/>
          <w:kern w:val="0"/>
          <w:sz w:val="24"/>
          <w:szCs w:val="24"/>
        </w:rPr>
        <w:t>、了解游客，短程游览者的概念，我国对海外游客的界定，美国、加拿大、英国、法国和我国对国内旅游者的界定的不同之处。可支配收入、可自由支配收入和闲暇时间的概念，闲暇时间的分类。熟练掌握收入水平对旅游者的意义，马斯洛的需要层次论与旅游动机的关系，旅游动机的类型。</w:t>
      </w:r>
      <w:r w:rsidRPr="002F0EE2">
        <w:rPr>
          <w:rFonts w:ascii="仿宋" w:eastAsia="仿宋" w:hAnsi="仿宋" w:cs="宋体" w:hint="eastAsia"/>
          <w:color w:val="333333"/>
          <w:kern w:val="0"/>
          <w:sz w:val="24"/>
          <w:szCs w:val="24"/>
        </w:rPr>
        <w:br/>
      </w:r>
      <w:r w:rsidRPr="002F0EE2">
        <w:rPr>
          <w:rFonts w:ascii="Times New Roman" w:eastAsia="仿宋" w:hAnsi="Times New Roman" w:cs="Times New Roman" w:hint="eastAsia"/>
          <w:color w:val="333333"/>
          <w:kern w:val="0"/>
          <w:sz w:val="24"/>
          <w:szCs w:val="24"/>
        </w:rPr>
        <w:t>3</w:t>
      </w:r>
      <w:r w:rsidRPr="002F0EE2">
        <w:rPr>
          <w:rFonts w:ascii="Times New Roman" w:eastAsia="仿宋" w:hAnsi="Times New Roman" w:cs="Times New Roman" w:hint="eastAsia"/>
          <w:color w:val="333333"/>
          <w:kern w:val="0"/>
          <w:sz w:val="24"/>
          <w:szCs w:val="24"/>
        </w:rPr>
        <w:t>、了解旅游业、旅行社、旅游批发经营商、旅游交通、旅游零售商、旅游产品等。几种主要旅行方式的比较。掌握旅游业的性质，我国旅行社的分类，饭店的等级划分和星级评定的原则，旅游产品的分类、特点。熟练掌握旅游业的基本特点，旅行社在旅游业中的作用，饭店在社会经济发展中的作用，饭店连锁集团的优势，旅游交通在旅游业中的作用，影响旅游者选择旅行方式的因素。</w:t>
      </w:r>
      <w:r w:rsidRPr="002F0EE2">
        <w:rPr>
          <w:rFonts w:ascii="仿宋" w:eastAsia="仿宋" w:hAnsi="仿宋" w:cs="宋体" w:hint="eastAsia"/>
          <w:color w:val="333333"/>
          <w:kern w:val="0"/>
          <w:sz w:val="24"/>
          <w:szCs w:val="24"/>
        </w:rPr>
        <w:br/>
      </w:r>
      <w:r w:rsidRPr="002F0EE2">
        <w:rPr>
          <w:rFonts w:ascii="Times New Roman" w:eastAsia="仿宋" w:hAnsi="Times New Roman" w:cs="Times New Roman" w:hint="eastAsia"/>
          <w:color w:val="333333"/>
          <w:kern w:val="0"/>
          <w:sz w:val="24"/>
          <w:szCs w:val="24"/>
        </w:rPr>
        <w:t>4</w:t>
      </w:r>
      <w:r w:rsidRPr="002F0EE2">
        <w:rPr>
          <w:rFonts w:ascii="Times New Roman" w:eastAsia="仿宋" w:hAnsi="Times New Roman" w:cs="Times New Roman" w:hint="eastAsia"/>
          <w:color w:val="333333"/>
          <w:kern w:val="0"/>
          <w:sz w:val="24"/>
          <w:szCs w:val="24"/>
        </w:rPr>
        <w:t>、理解和掌握旅游业对经济、社会、文化的积极和消极影响。</w:t>
      </w:r>
      <w:r w:rsidRPr="002F0EE2">
        <w:rPr>
          <w:rFonts w:ascii="仿宋" w:eastAsia="仿宋" w:hAnsi="仿宋" w:cs="宋体" w:hint="eastAsia"/>
          <w:color w:val="333333"/>
          <w:kern w:val="0"/>
          <w:sz w:val="24"/>
          <w:szCs w:val="24"/>
        </w:rPr>
        <w:br/>
      </w:r>
      <w:r w:rsidRPr="002F0EE2">
        <w:rPr>
          <w:rFonts w:ascii="Times New Roman" w:eastAsia="仿宋" w:hAnsi="Times New Roman" w:cs="Times New Roman" w:hint="eastAsia"/>
          <w:color w:val="333333"/>
          <w:kern w:val="0"/>
          <w:sz w:val="24"/>
          <w:szCs w:val="24"/>
        </w:rPr>
        <w:t>5</w:t>
      </w:r>
      <w:r w:rsidRPr="002F0EE2">
        <w:rPr>
          <w:rFonts w:ascii="Times New Roman" w:eastAsia="仿宋" w:hAnsi="Times New Roman" w:cs="Times New Roman" w:hint="eastAsia"/>
          <w:color w:val="333333"/>
          <w:kern w:val="0"/>
          <w:sz w:val="24"/>
          <w:szCs w:val="24"/>
        </w:rPr>
        <w:t>、掌握旅游资源的含义；了解旅游资源评价的方法和旅游资源开发的基本原则。熟练掌握旅游资源的特点，旅游资源开发项目可行性研究所包含的内容，旅游资源开发工作的原则，致使旅游资源遭受破坏的原因。</w:t>
      </w:r>
      <w:r w:rsidRPr="002F0EE2">
        <w:rPr>
          <w:rFonts w:ascii="仿宋" w:eastAsia="仿宋" w:hAnsi="仿宋" w:cs="宋体" w:hint="eastAsia"/>
          <w:color w:val="333333"/>
          <w:kern w:val="0"/>
          <w:sz w:val="24"/>
          <w:szCs w:val="24"/>
        </w:rPr>
        <w:br/>
      </w:r>
      <w:r w:rsidRPr="002F0EE2">
        <w:rPr>
          <w:rFonts w:ascii="Times New Roman" w:eastAsia="仿宋" w:hAnsi="Times New Roman" w:cs="Times New Roman" w:hint="eastAsia"/>
          <w:color w:val="333333"/>
          <w:kern w:val="0"/>
          <w:sz w:val="24"/>
          <w:szCs w:val="24"/>
        </w:rPr>
        <w:t>6</w:t>
      </w:r>
      <w:r w:rsidRPr="002F0EE2">
        <w:rPr>
          <w:rFonts w:ascii="Times New Roman" w:eastAsia="仿宋" w:hAnsi="Times New Roman" w:cs="Times New Roman" w:hint="eastAsia"/>
          <w:color w:val="333333"/>
          <w:kern w:val="0"/>
          <w:sz w:val="24"/>
          <w:szCs w:val="24"/>
        </w:rPr>
        <w:t>、掌握旅游市场的含义和影响旅游需求的因素；掌握旅游市场细分的概念和旅游目标市场选择的方法；熟练掌握国际旅游客流规律，我国在国际客源竞争中的问题，近期我国出境旅游市场的特点。</w:t>
      </w:r>
      <w:r w:rsidRPr="002F0EE2">
        <w:rPr>
          <w:rFonts w:ascii="仿宋" w:eastAsia="仿宋" w:hAnsi="仿宋" w:cs="宋体" w:hint="eastAsia"/>
          <w:color w:val="333333"/>
          <w:kern w:val="0"/>
          <w:sz w:val="24"/>
          <w:szCs w:val="24"/>
        </w:rPr>
        <w:br/>
      </w:r>
      <w:r w:rsidRPr="002F0EE2">
        <w:rPr>
          <w:rFonts w:ascii="Times New Roman" w:eastAsia="仿宋" w:hAnsi="Times New Roman" w:cs="Times New Roman" w:hint="eastAsia"/>
          <w:color w:val="333333"/>
          <w:kern w:val="0"/>
          <w:sz w:val="24"/>
          <w:szCs w:val="24"/>
        </w:rPr>
        <w:t>7</w:t>
      </w:r>
      <w:r w:rsidRPr="002F0EE2">
        <w:rPr>
          <w:rFonts w:ascii="Times New Roman" w:eastAsia="仿宋" w:hAnsi="Times New Roman" w:cs="Times New Roman" w:hint="eastAsia"/>
          <w:color w:val="333333"/>
          <w:kern w:val="0"/>
          <w:sz w:val="24"/>
          <w:szCs w:val="24"/>
        </w:rPr>
        <w:t>、了解国家旅游管理体制的几种不同模式；掌握几个重要旅游行业组织的名称和英文缩写。了解我国的基本旅游政策；理解我国现行的几种主要旅游法规。</w:t>
      </w:r>
      <w:r w:rsidRPr="002F0EE2">
        <w:rPr>
          <w:rFonts w:ascii="仿宋" w:eastAsia="仿宋" w:hAnsi="仿宋" w:cs="宋体" w:hint="eastAsia"/>
          <w:color w:val="333333"/>
          <w:kern w:val="0"/>
          <w:sz w:val="24"/>
          <w:szCs w:val="24"/>
        </w:rPr>
        <w:br/>
      </w:r>
      <w:r w:rsidRPr="002F0EE2">
        <w:rPr>
          <w:rFonts w:ascii="Times New Roman" w:eastAsia="仿宋" w:hAnsi="Times New Roman" w:cs="Times New Roman" w:hint="eastAsia"/>
          <w:color w:val="333333"/>
          <w:kern w:val="0"/>
          <w:sz w:val="24"/>
          <w:szCs w:val="24"/>
        </w:rPr>
        <w:t>8</w:t>
      </w:r>
      <w:r w:rsidRPr="002F0EE2">
        <w:rPr>
          <w:rFonts w:ascii="Times New Roman" w:eastAsia="仿宋" w:hAnsi="Times New Roman" w:cs="Times New Roman" w:hint="eastAsia"/>
          <w:color w:val="333333"/>
          <w:kern w:val="0"/>
          <w:sz w:val="24"/>
          <w:szCs w:val="24"/>
        </w:rPr>
        <w:t>、了解世界各国旅游业的发展模式，了解世界及我国旅游业的发展趋势。掌握我国现阶段旅游业发展模式的基本特点</w:t>
      </w:r>
      <w:r w:rsidRPr="002F0EE2">
        <w:rPr>
          <w:rFonts w:ascii="仿宋" w:eastAsia="仿宋" w:hAnsi="仿宋" w:cs="宋体" w:hint="eastAsia"/>
          <w:color w:val="333333"/>
          <w:kern w:val="0"/>
          <w:sz w:val="24"/>
          <w:szCs w:val="24"/>
        </w:rPr>
        <w:br/>
      </w:r>
      <w:r w:rsidRPr="002F0EE2">
        <w:rPr>
          <w:rFonts w:ascii="Times New Roman" w:eastAsia="仿宋" w:hAnsi="Times New Roman" w:cs="Times New Roman" w:hint="eastAsia"/>
          <w:color w:val="333333"/>
          <w:kern w:val="0"/>
          <w:sz w:val="24"/>
          <w:szCs w:val="24"/>
        </w:rPr>
        <w:t>9</w:t>
      </w:r>
      <w:r w:rsidRPr="002F0EE2">
        <w:rPr>
          <w:rFonts w:ascii="Times New Roman" w:eastAsia="仿宋" w:hAnsi="Times New Roman" w:cs="Times New Roman" w:hint="eastAsia"/>
          <w:color w:val="333333"/>
          <w:kern w:val="0"/>
          <w:sz w:val="24"/>
          <w:szCs w:val="24"/>
        </w:rPr>
        <w:t>、掌握旅游业可持续发展的含义；了解旅游业可持续发展的途径。</w:t>
      </w:r>
      <w:r w:rsidRPr="002F0EE2">
        <w:rPr>
          <w:rFonts w:ascii="仿宋" w:eastAsia="仿宋" w:hAnsi="仿宋" w:cs="宋体" w:hint="eastAsia"/>
          <w:color w:val="333333"/>
          <w:kern w:val="0"/>
          <w:sz w:val="24"/>
          <w:szCs w:val="24"/>
        </w:rPr>
        <w:br/>
      </w:r>
      <w:r w:rsidRPr="002F0EE2">
        <w:rPr>
          <w:rFonts w:ascii="仿宋" w:eastAsia="仿宋" w:hAnsi="仿宋" w:cs="宋体" w:hint="eastAsia"/>
          <w:color w:val="333333"/>
          <w:kern w:val="0"/>
          <w:sz w:val="24"/>
          <w:szCs w:val="24"/>
        </w:rPr>
        <w:lastRenderedPageBreak/>
        <w:br/>
      </w:r>
    </w:p>
    <w:p w:rsidR="002F0EE2" w:rsidRPr="002F0EE2" w:rsidRDefault="002F0EE2" w:rsidP="002F0EE2">
      <w:pPr>
        <w:widowControl/>
        <w:spacing w:line="48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b/>
          <w:color w:val="333333"/>
          <w:kern w:val="0"/>
          <w:sz w:val="24"/>
          <w:szCs w:val="24"/>
        </w:rPr>
        <w:t>考试科目2：</w:t>
      </w:r>
      <w:r w:rsidRPr="002F0EE2">
        <w:rPr>
          <w:rFonts w:ascii="仿宋" w:eastAsia="仿宋" w:hAnsi="仿宋" w:cs="宋体" w:hint="eastAsia"/>
          <w:b/>
          <w:color w:val="333333"/>
          <w:kern w:val="0"/>
          <w:sz w:val="24"/>
          <w:szCs w:val="24"/>
        </w:rPr>
        <w:t>导游基础知识</w:t>
      </w:r>
    </w:p>
    <w:p w:rsidR="002F0EE2" w:rsidRPr="002F0EE2" w:rsidRDefault="002F0EE2" w:rsidP="002F0EE2">
      <w:pPr>
        <w:widowControl/>
        <w:spacing w:after="240" w:line="48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b/>
          <w:color w:val="333333"/>
          <w:kern w:val="0"/>
          <w:sz w:val="24"/>
          <w:szCs w:val="24"/>
        </w:rPr>
        <w:t>参考书目：《全国导游基础知识》</w:t>
      </w:r>
      <w:r w:rsidRPr="002F0EE2">
        <w:rPr>
          <w:rFonts w:ascii="Times New Roman" w:eastAsia="仿宋" w:hAnsi="Times New Roman" w:cs="Times New Roman" w:hint="eastAsia"/>
          <w:b/>
          <w:color w:val="333333"/>
          <w:kern w:val="0"/>
          <w:sz w:val="24"/>
          <w:szCs w:val="24"/>
        </w:rPr>
        <w:t>2016</w:t>
      </w:r>
      <w:r w:rsidRPr="002F0EE2">
        <w:rPr>
          <w:rFonts w:ascii="Times New Roman" w:eastAsia="仿宋" w:hAnsi="Times New Roman" w:cs="Times New Roman" w:hint="eastAsia"/>
          <w:b/>
          <w:color w:val="333333"/>
          <w:kern w:val="0"/>
          <w:sz w:val="24"/>
          <w:szCs w:val="24"/>
        </w:rPr>
        <w:t>年版全国导游人员资格考试教材编写组，中国旅游出版社</w:t>
      </w:r>
    </w:p>
    <w:p w:rsidR="002F0EE2" w:rsidRPr="002F0EE2" w:rsidRDefault="002F0EE2" w:rsidP="002F0EE2">
      <w:pPr>
        <w:widowControl/>
        <w:spacing w:line="48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b/>
          <w:color w:val="333333"/>
          <w:kern w:val="0"/>
          <w:sz w:val="24"/>
          <w:szCs w:val="24"/>
        </w:rPr>
        <w:t>考试内容及要求</w:t>
      </w:r>
    </w:p>
    <w:p w:rsidR="002F0EE2" w:rsidRPr="002F0EE2" w:rsidRDefault="002F0EE2" w:rsidP="002F0EE2">
      <w:pPr>
        <w:widowControl/>
        <w:spacing w:line="360" w:lineRule="auto"/>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1、了解中国发展简史，理解并掌握中国历史常识；2、了解汉族主要传统节日，理解并掌握满族、蒙古族、藏族以及回族节日与风俗；3、了解中国主要自然景观成因，理解并掌握中国主要自然景观特点与分布；4、了解中国四大宗教发展史，理解并掌握四大宗教教义、经典、供奉对象、节日以及主要建筑分布；5、了解中国古代建筑特点，理解并掌握宫殿、坛庙、陵墓、楼阁、佛塔、古桥、石窟等古建筑特点与分布；6、了解中国古典园林分类，理解并掌握中国古典园林的构景要素、构景手法以及现存著名古典园林特点。7、了解中国旅游文学常识、中国烹饪主要风味流派、中国名酒、名茶和中药、中国丝织刺绣、陶瓷工艺品、漆器、文房四宝。8、了解中国主要客源国位置、自然和人文要素特征。</w:t>
      </w:r>
    </w:p>
    <w:p w:rsidR="002F0EE2" w:rsidRPr="002F0EE2" w:rsidRDefault="002F0EE2" w:rsidP="002F0EE2">
      <w:pPr>
        <w:widowControl/>
        <w:spacing w:line="480" w:lineRule="atLeast"/>
        <w:jc w:val="left"/>
        <w:rPr>
          <w:rFonts w:ascii="Helvetica" w:eastAsia="宋体" w:hAnsi="Helvetica" w:cs="Helvetica" w:hint="eastAsia"/>
          <w:color w:val="333333"/>
          <w:kern w:val="0"/>
          <w:sz w:val="28"/>
          <w:szCs w:val="28"/>
        </w:rPr>
      </w:pPr>
      <w:r w:rsidRPr="002F0EE2">
        <w:rPr>
          <w:rFonts w:ascii="仿宋" w:eastAsia="仿宋" w:hAnsi="仿宋" w:cs="Times New Roman" w:hint="eastAsia"/>
          <w:b/>
          <w:color w:val="FF0000"/>
          <w:sz w:val="24"/>
          <w:szCs w:val="24"/>
        </w:rPr>
        <w:br w:type="page"/>
      </w:r>
    </w:p>
    <w:p w:rsidR="002F0EE2" w:rsidRPr="002F0EE2" w:rsidRDefault="002F0EE2" w:rsidP="002F0EE2">
      <w:pPr>
        <w:widowControl/>
        <w:spacing w:line="480" w:lineRule="atLeast"/>
        <w:ind w:firstLine="480"/>
        <w:jc w:val="left"/>
        <w:rPr>
          <w:rFonts w:ascii="宋体" w:eastAsia="宋体" w:hAnsi="宋体" w:cs="宋体"/>
          <w:color w:val="333333"/>
          <w:kern w:val="0"/>
          <w:sz w:val="26"/>
          <w:szCs w:val="26"/>
        </w:rPr>
      </w:pPr>
      <w:r w:rsidRPr="002F0EE2">
        <w:rPr>
          <w:rFonts w:ascii="仿宋" w:eastAsia="仿宋" w:hAnsi="仿宋" w:cs="Times New Roman" w:hint="eastAsia"/>
          <w:b/>
          <w:color w:val="FF0000"/>
          <w:kern w:val="0"/>
          <w:sz w:val="24"/>
          <w:szCs w:val="24"/>
        </w:rPr>
        <w:lastRenderedPageBreak/>
        <w:t>3．经济学（按国际贸易方向培养）专业</w:t>
      </w:r>
    </w:p>
    <w:p w:rsidR="002F0EE2" w:rsidRPr="002F0EE2" w:rsidRDefault="002F0EE2" w:rsidP="002F0EE2">
      <w:pPr>
        <w:widowControl/>
        <w:spacing w:line="48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b/>
          <w:color w:val="FF0000"/>
          <w:kern w:val="0"/>
          <w:sz w:val="24"/>
          <w:szCs w:val="24"/>
        </w:rPr>
        <w:t>考试科目： 公共英语、微观经济学、政治经济学</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b/>
          <w:color w:val="333333"/>
          <w:kern w:val="0"/>
          <w:sz w:val="24"/>
          <w:szCs w:val="24"/>
        </w:rPr>
        <w:t>科目</w:t>
      </w:r>
      <w:r w:rsidRPr="002F0EE2">
        <w:rPr>
          <w:rFonts w:ascii="Times New Roman" w:eastAsia="仿宋" w:hAnsi="Times New Roman" w:cs="Times New Roman" w:hint="eastAsia"/>
          <w:b/>
          <w:color w:val="333333"/>
          <w:kern w:val="0"/>
          <w:sz w:val="24"/>
          <w:szCs w:val="24"/>
        </w:rPr>
        <w:t>1</w:t>
      </w:r>
      <w:r w:rsidRPr="002F0EE2">
        <w:rPr>
          <w:rFonts w:ascii="Times New Roman" w:eastAsia="仿宋" w:hAnsi="Times New Roman" w:cs="Times New Roman" w:hint="eastAsia"/>
          <w:b/>
          <w:color w:val="333333"/>
          <w:kern w:val="0"/>
          <w:sz w:val="24"/>
          <w:szCs w:val="24"/>
        </w:rPr>
        <w:t>：微观经济学</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b/>
          <w:color w:val="333333"/>
          <w:kern w:val="0"/>
          <w:sz w:val="24"/>
          <w:szCs w:val="24"/>
        </w:rPr>
        <w:t>1、考试参考书：</w:t>
      </w:r>
    </w:p>
    <w:p w:rsidR="002F0EE2" w:rsidRPr="002F0EE2" w:rsidRDefault="002F0EE2" w:rsidP="002F0EE2">
      <w:pPr>
        <w:widowControl/>
        <w:spacing w:line="480" w:lineRule="atLeast"/>
        <w:ind w:firstLineChars="250" w:firstLine="602"/>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b/>
          <w:color w:val="333333"/>
          <w:kern w:val="0"/>
          <w:sz w:val="24"/>
          <w:szCs w:val="24"/>
        </w:rPr>
        <w:t>《微观经济学》（东南大学出版社）</w:t>
      </w:r>
      <w:r w:rsidRPr="002F0EE2">
        <w:rPr>
          <w:rFonts w:ascii="Times New Roman" w:eastAsia="仿宋" w:hAnsi="Times New Roman" w:cs="Times New Roman" w:hint="eastAsia"/>
          <w:b/>
          <w:color w:val="333333"/>
          <w:kern w:val="0"/>
          <w:sz w:val="24"/>
          <w:szCs w:val="24"/>
        </w:rPr>
        <w:t xml:space="preserve"> </w:t>
      </w:r>
      <w:r w:rsidRPr="002F0EE2">
        <w:rPr>
          <w:rFonts w:ascii="Times New Roman" w:eastAsia="仿宋" w:hAnsi="Times New Roman" w:cs="Times New Roman" w:hint="eastAsia"/>
          <w:b/>
          <w:color w:val="333333"/>
          <w:kern w:val="0"/>
          <w:sz w:val="24"/>
          <w:szCs w:val="24"/>
        </w:rPr>
        <w:t>主编：赵玉阁，</w:t>
      </w:r>
      <w:r w:rsidRPr="002F0EE2">
        <w:rPr>
          <w:rFonts w:ascii="Times New Roman" w:eastAsia="仿宋" w:hAnsi="Times New Roman" w:cs="Times New Roman" w:hint="eastAsia"/>
          <w:b/>
          <w:color w:val="333333"/>
          <w:kern w:val="0"/>
          <w:sz w:val="24"/>
          <w:szCs w:val="24"/>
        </w:rPr>
        <w:t>2015</w:t>
      </w:r>
      <w:r w:rsidRPr="002F0EE2">
        <w:rPr>
          <w:rFonts w:ascii="Times New Roman" w:eastAsia="仿宋" w:hAnsi="Times New Roman" w:cs="Times New Roman" w:hint="eastAsia"/>
          <w:b/>
          <w:color w:val="333333"/>
          <w:kern w:val="0"/>
          <w:sz w:val="24"/>
          <w:szCs w:val="24"/>
        </w:rPr>
        <w:t>年</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b/>
          <w:color w:val="333333"/>
          <w:kern w:val="0"/>
          <w:sz w:val="24"/>
          <w:szCs w:val="24"/>
        </w:rPr>
        <w:t>2、考试大纲：</w:t>
      </w:r>
    </w:p>
    <w:p w:rsidR="002F0EE2" w:rsidRPr="002F0EE2" w:rsidRDefault="002F0EE2" w:rsidP="002F0EE2">
      <w:pPr>
        <w:widowControl/>
        <w:spacing w:line="480" w:lineRule="atLeast"/>
        <w:ind w:firstLineChars="250" w:firstLine="60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经济学的研究对象</w:t>
      </w:r>
    </w:p>
    <w:p w:rsidR="002F0EE2" w:rsidRPr="002F0EE2" w:rsidRDefault="002F0EE2" w:rsidP="002F0EE2">
      <w:pPr>
        <w:widowControl/>
        <w:spacing w:line="480" w:lineRule="atLeast"/>
        <w:ind w:firstLineChars="250" w:firstLine="60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需求概念</w:t>
      </w:r>
    </w:p>
    <w:p w:rsidR="002F0EE2" w:rsidRPr="002F0EE2" w:rsidRDefault="002F0EE2" w:rsidP="002F0EE2">
      <w:pPr>
        <w:widowControl/>
        <w:spacing w:line="480" w:lineRule="atLeast"/>
        <w:ind w:firstLineChars="250" w:firstLine="60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影响需求的因素</w:t>
      </w:r>
    </w:p>
    <w:p w:rsidR="002F0EE2" w:rsidRPr="002F0EE2" w:rsidRDefault="002F0EE2" w:rsidP="002F0EE2">
      <w:pPr>
        <w:widowControl/>
        <w:spacing w:line="480" w:lineRule="atLeast"/>
        <w:ind w:firstLineChars="250" w:firstLine="60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供给概念</w:t>
      </w:r>
    </w:p>
    <w:p w:rsidR="002F0EE2" w:rsidRPr="002F0EE2" w:rsidRDefault="002F0EE2" w:rsidP="002F0EE2">
      <w:pPr>
        <w:widowControl/>
        <w:spacing w:line="480" w:lineRule="atLeast"/>
        <w:ind w:firstLineChars="250" w:firstLine="60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影响供给的因素</w:t>
      </w:r>
    </w:p>
    <w:p w:rsidR="002F0EE2" w:rsidRPr="002F0EE2" w:rsidRDefault="002F0EE2" w:rsidP="002F0EE2">
      <w:pPr>
        <w:widowControl/>
        <w:spacing w:line="480" w:lineRule="atLeast"/>
        <w:ind w:firstLineChars="250" w:firstLine="60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需求价格弹性定义</w:t>
      </w:r>
    </w:p>
    <w:p w:rsidR="002F0EE2" w:rsidRPr="002F0EE2" w:rsidRDefault="002F0EE2" w:rsidP="002F0EE2">
      <w:pPr>
        <w:widowControl/>
        <w:spacing w:line="480" w:lineRule="atLeast"/>
        <w:ind w:firstLineChars="250" w:firstLine="60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需求价格弹性的类别</w:t>
      </w:r>
    </w:p>
    <w:p w:rsidR="002F0EE2" w:rsidRPr="002F0EE2" w:rsidRDefault="002F0EE2" w:rsidP="002F0EE2">
      <w:pPr>
        <w:widowControl/>
        <w:spacing w:line="480" w:lineRule="atLeast"/>
        <w:ind w:firstLineChars="250" w:firstLine="60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影响需求价格弹性的因素</w:t>
      </w:r>
    </w:p>
    <w:p w:rsidR="002F0EE2" w:rsidRPr="002F0EE2" w:rsidRDefault="002F0EE2" w:rsidP="002F0EE2">
      <w:pPr>
        <w:widowControl/>
        <w:spacing w:line="480" w:lineRule="atLeast"/>
        <w:ind w:firstLineChars="250" w:firstLine="60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供给价格弹性定义</w:t>
      </w:r>
    </w:p>
    <w:p w:rsidR="002F0EE2" w:rsidRPr="002F0EE2" w:rsidRDefault="002F0EE2" w:rsidP="002F0EE2">
      <w:pPr>
        <w:widowControl/>
        <w:spacing w:line="480" w:lineRule="atLeast"/>
        <w:ind w:firstLineChars="250" w:firstLine="60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供给价格弹性的类别</w:t>
      </w:r>
    </w:p>
    <w:p w:rsidR="002F0EE2" w:rsidRPr="002F0EE2" w:rsidRDefault="002F0EE2" w:rsidP="002F0EE2">
      <w:pPr>
        <w:widowControl/>
        <w:spacing w:line="480" w:lineRule="atLeast"/>
        <w:ind w:firstLineChars="250" w:firstLine="60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影响供给价格弹性的因素</w:t>
      </w:r>
    </w:p>
    <w:p w:rsidR="002F0EE2" w:rsidRPr="002F0EE2" w:rsidRDefault="002F0EE2" w:rsidP="002F0EE2">
      <w:pPr>
        <w:widowControl/>
        <w:spacing w:line="480" w:lineRule="atLeast"/>
        <w:ind w:firstLineChars="250" w:firstLine="60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边际效应递减规律</w:t>
      </w:r>
    </w:p>
    <w:p w:rsidR="002F0EE2" w:rsidRPr="002F0EE2" w:rsidRDefault="002F0EE2" w:rsidP="002F0EE2">
      <w:pPr>
        <w:widowControl/>
        <w:spacing w:line="480" w:lineRule="atLeast"/>
        <w:ind w:firstLineChars="250" w:firstLine="60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无差异曲线特点</w:t>
      </w:r>
    </w:p>
    <w:p w:rsidR="002F0EE2" w:rsidRPr="002F0EE2" w:rsidRDefault="002F0EE2" w:rsidP="002F0EE2">
      <w:pPr>
        <w:widowControl/>
        <w:spacing w:line="480" w:lineRule="atLeast"/>
        <w:ind w:firstLineChars="300" w:firstLine="72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短期和长期</w:t>
      </w:r>
    </w:p>
    <w:p w:rsidR="002F0EE2" w:rsidRPr="002F0EE2" w:rsidRDefault="002F0EE2" w:rsidP="002F0EE2">
      <w:pPr>
        <w:widowControl/>
        <w:spacing w:line="480" w:lineRule="atLeast"/>
        <w:ind w:firstLineChars="250" w:firstLine="60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边际收益递减规律</w:t>
      </w:r>
    </w:p>
    <w:p w:rsidR="002F0EE2" w:rsidRPr="002F0EE2" w:rsidRDefault="002F0EE2" w:rsidP="002F0EE2">
      <w:pPr>
        <w:widowControl/>
        <w:spacing w:line="480" w:lineRule="atLeast"/>
        <w:ind w:firstLineChars="250" w:firstLine="60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等产量曲线的定义、性质</w:t>
      </w:r>
    </w:p>
    <w:p w:rsidR="002F0EE2" w:rsidRPr="002F0EE2" w:rsidRDefault="002F0EE2" w:rsidP="002F0EE2">
      <w:pPr>
        <w:widowControl/>
        <w:spacing w:line="480" w:lineRule="atLeast"/>
        <w:ind w:firstLineChars="250" w:firstLine="60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等成本线定义</w:t>
      </w:r>
    </w:p>
    <w:p w:rsidR="002F0EE2" w:rsidRPr="002F0EE2" w:rsidRDefault="002F0EE2" w:rsidP="002F0EE2">
      <w:pPr>
        <w:widowControl/>
        <w:spacing w:line="480" w:lineRule="atLeast"/>
        <w:ind w:firstLineChars="250" w:firstLine="60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规模报酬递增的原因</w:t>
      </w:r>
    </w:p>
    <w:p w:rsidR="002F0EE2" w:rsidRPr="002F0EE2" w:rsidRDefault="002F0EE2" w:rsidP="002F0EE2">
      <w:pPr>
        <w:widowControl/>
        <w:spacing w:line="480" w:lineRule="atLeast"/>
        <w:ind w:firstLineChars="250" w:firstLine="60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显性成本与隐含成本</w:t>
      </w:r>
    </w:p>
    <w:p w:rsidR="002F0EE2" w:rsidRPr="002F0EE2" w:rsidRDefault="002F0EE2" w:rsidP="002F0EE2">
      <w:pPr>
        <w:widowControl/>
        <w:spacing w:line="480" w:lineRule="atLeast"/>
        <w:ind w:firstLineChars="250" w:firstLine="60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平均固定成本、平均可变成本与边际成本</w:t>
      </w:r>
    </w:p>
    <w:p w:rsidR="002F0EE2" w:rsidRPr="002F0EE2" w:rsidRDefault="002F0EE2" w:rsidP="002F0EE2">
      <w:pPr>
        <w:widowControl/>
        <w:spacing w:line="480" w:lineRule="atLeast"/>
        <w:ind w:firstLineChars="250" w:firstLine="60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完全竞争市场特点</w:t>
      </w:r>
    </w:p>
    <w:p w:rsidR="002F0EE2" w:rsidRPr="002F0EE2" w:rsidRDefault="002F0EE2" w:rsidP="002F0EE2">
      <w:pPr>
        <w:widowControl/>
        <w:spacing w:line="480" w:lineRule="atLeast"/>
        <w:ind w:firstLineChars="250" w:firstLine="60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完全垄断的特点</w:t>
      </w:r>
    </w:p>
    <w:p w:rsidR="002F0EE2" w:rsidRPr="002F0EE2" w:rsidRDefault="002F0EE2" w:rsidP="002F0EE2">
      <w:pPr>
        <w:widowControl/>
        <w:spacing w:line="480" w:lineRule="atLeast"/>
        <w:ind w:firstLineChars="250" w:firstLine="60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垄断竞争市场特点</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b/>
          <w:color w:val="333333"/>
          <w:kern w:val="0"/>
          <w:sz w:val="24"/>
          <w:szCs w:val="24"/>
        </w:rPr>
        <w:lastRenderedPageBreak/>
        <w:t>3、考试要求：</w:t>
      </w:r>
    </w:p>
    <w:p w:rsidR="002F0EE2" w:rsidRPr="002F0EE2" w:rsidRDefault="002F0EE2" w:rsidP="002F0EE2">
      <w:pPr>
        <w:widowControl/>
        <w:spacing w:line="480" w:lineRule="atLeast"/>
        <w:ind w:firstLineChars="250" w:firstLine="60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掌握基本概念、基本原理、分析解决实际问题。</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b/>
          <w:color w:val="333333"/>
          <w:kern w:val="0"/>
          <w:sz w:val="24"/>
          <w:szCs w:val="24"/>
        </w:rPr>
        <w:t>科目</w:t>
      </w:r>
      <w:r w:rsidRPr="002F0EE2">
        <w:rPr>
          <w:rFonts w:ascii="Times New Roman" w:eastAsia="仿宋" w:hAnsi="Times New Roman" w:cs="Times New Roman" w:hint="eastAsia"/>
          <w:b/>
          <w:color w:val="333333"/>
          <w:kern w:val="0"/>
          <w:sz w:val="24"/>
          <w:szCs w:val="24"/>
        </w:rPr>
        <w:t>2</w:t>
      </w:r>
      <w:r w:rsidRPr="002F0EE2">
        <w:rPr>
          <w:rFonts w:ascii="Times New Roman" w:eastAsia="仿宋" w:hAnsi="Times New Roman" w:cs="Times New Roman" w:hint="eastAsia"/>
          <w:b/>
          <w:color w:val="333333"/>
          <w:kern w:val="0"/>
          <w:sz w:val="24"/>
          <w:szCs w:val="24"/>
        </w:rPr>
        <w:t>：政治经济学</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b/>
          <w:color w:val="333333"/>
          <w:kern w:val="0"/>
          <w:sz w:val="24"/>
          <w:szCs w:val="24"/>
        </w:rPr>
        <w:t>1、考试参考书：</w:t>
      </w:r>
    </w:p>
    <w:p w:rsidR="002F0EE2" w:rsidRPr="002F0EE2" w:rsidRDefault="002F0EE2" w:rsidP="002F0EE2">
      <w:pPr>
        <w:widowControl/>
        <w:spacing w:line="480" w:lineRule="atLeast"/>
        <w:ind w:firstLineChars="200" w:firstLine="482"/>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b/>
          <w:color w:val="333333"/>
          <w:kern w:val="0"/>
          <w:sz w:val="24"/>
          <w:szCs w:val="24"/>
        </w:rPr>
        <w:t>《政治经济学》（中国人民大学出版社）（第三版）主编：刘春生</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b/>
          <w:color w:val="333333"/>
          <w:kern w:val="0"/>
          <w:sz w:val="24"/>
          <w:szCs w:val="24"/>
        </w:rPr>
        <w:t>2、考试大纲：</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b/>
          <w:color w:val="333333"/>
          <w:kern w:val="0"/>
          <w:sz w:val="24"/>
          <w:szCs w:val="24"/>
        </w:rPr>
        <w:t>第一章政治经济学导论</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第一节马克思主义政治经济学的创立和发展</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第二节政治经济学的研究对象</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第三节政治经济学的研究方法</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第四节</w:t>
      </w:r>
      <w:r w:rsidRPr="002F0EE2">
        <w:rPr>
          <w:rFonts w:ascii="Times New Roman" w:eastAsia="仿宋" w:hAnsi="Times New Roman" w:cs="Times New Roman" w:hint="eastAsia"/>
          <w:color w:val="333333"/>
          <w:kern w:val="0"/>
          <w:sz w:val="24"/>
          <w:szCs w:val="24"/>
        </w:rPr>
        <w:t xml:space="preserve"> </w:t>
      </w:r>
      <w:r w:rsidRPr="002F0EE2">
        <w:rPr>
          <w:rFonts w:ascii="Times New Roman" w:eastAsia="仿宋" w:hAnsi="Times New Roman" w:cs="Times New Roman" w:hint="eastAsia"/>
          <w:color w:val="333333"/>
          <w:kern w:val="0"/>
          <w:sz w:val="24"/>
          <w:szCs w:val="24"/>
        </w:rPr>
        <w:t>政治经济学的阶级性及学习政治经济学的意义</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b/>
          <w:color w:val="333333"/>
          <w:kern w:val="0"/>
          <w:sz w:val="24"/>
          <w:szCs w:val="24"/>
        </w:rPr>
        <w:t>第二章商品和货币</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第一节商品</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第二节货币</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第三节价值规律</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b/>
          <w:color w:val="333333"/>
          <w:kern w:val="0"/>
          <w:sz w:val="24"/>
          <w:szCs w:val="24"/>
        </w:rPr>
        <w:t>第三章资本与剩余价值</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第一节</w:t>
      </w:r>
      <w:r w:rsidRPr="002F0EE2">
        <w:rPr>
          <w:rFonts w:ascii="Times New Roman" w:eastAsia="仿宋" w:hAnsi="Times New Roman" w:cs="Times New Roman" w:hint="eastAsia"/>
          <w:color w:val="333333"/>
          <w:kern w:val="0"/>
          <w:sz w:val="24"/>
          <w:szCs w:val="24"/>
        </w:rPr>
        <w:t xml:space="preserve"> </w:t>
      </w:r>
      <w:r w:rsidRPr="002F0EE2">
        <w:rPr>
          <w:rFonts w:ascii="Times New Roman" w:eastAsia="仿宋" w:hAnsi="Times New Roman" w:cs="Times New Roman" w:hint="eastAsia"/>
          <w:color w:val="333333"/>
          <w:kern w:val="0"/>
          <w:sz w:val="24"/>
          <w:szCs w:val="24"/>
        </w:rPr>
        <w:t>货币转化为资本</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第二节</w:t>
      </w:r>
      <w:r w:rsidRPr="002F0EE2">
        <w:rPr>
          <w:rFonts w:ascii="Times New Roman" w:eastAsia="仿宋" w:hAnsi="Times New Roman" w:cs="Times New Roman" w:hint="eastAsia"/>
          <w:color w:val="333333"/>
          <w:kern w:val="0"/>
          <w:sz w:val="24"/>
          <w:szCs w:val="24"/>
        </w:rPr>
        <w:t xml:space="preserve"> </w:t>
      </w:r>
      <w:r w:rsidRPr="002F0EE2">
        <w:rPr>
          <w:rFonts w:ascii="Times New Roman" w:eastAsia="仿宋" w:hAnsi="Times New Roman" w:cs="Times New Roman" w:hint="eastAsia"/>
          <w:color w:val="333333"/>
          <w:kern w:val="0"/>
          <w:sz w:val="24"/>
          <w:szCs w:val="24"/>
        </w:rPr>
        <w:t>剩余价值的生产过程</w:t>
      </w:r>
      <w:r w:rsidRPr="002F0EE2">
        <w:rPr>
          <w:rFonts w:ascii="Times New Roman" w:eastAsia="仿宋" w:hAnsi="Times New Roman" w:cs="Times New Roman" w:hint="eastAsia"/>
          <w:color w:val="333333"/>
          <w:kern w:val="0"/>
          <w:sz w:val="24"/>
          <w:szCs w:val="24"/>
        </w:rPr>
        <w:t xml:space="preserve"> </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第三节</w:t>
      </w:r>
      <w:r w:rsidRPr="002F0EE2">
        <w:rPr>
          <w:rFonts w:ascii="Times New Roman" w:eastAsia="仿宋" w:hAnsi="Times New Roman" w:cs="Times New Roman" w:hint="eastAsia"/>
          <w:color w:val="333333"/>
          <w:kern w:val="0"/>
          <w:sz w:val="24"/>
          <w:szCs w:val="24"/>
        </w:rPr>
        <w:t xml:space="preserve"> </w:t>
      </w:r>
      <w:r w:rsidRPr="002F0EE2">
        <w:rPr>
          <w:rFonts w:ascii="Times New Roman" w:eastAsia="仿宋" w:hAnsi="Times New Roman" w:cs="Times New Roman" w:hint="eastAsia"/>
          <w:color w:val="333333"/>
          <w:kern w:val="0"/>
          <w:sz w:val="24"/>
          <w:szCs w:val="24"/>
        </w:rPr>
        <w:t>剩余价值生产的两种基本方法</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第四节</w:t>
      </w:r>
      <w:r w:rsidRPr="002F0EE2">
        <w:rPr>
          <w:rFonts w:ascii="Times New Roman" w:eastAsia="仿宋" w:hAnsi="Times New Roman" w:cs="Times New Roman" w:hint="eastAsia"/>
          <w:color w:val="333333"/>
          <w:kern w:val="0"/>
          <w:sz w:val="24"/>
          <w:szCs w:val="24"/>
        </w:rPr>
        <w:t xml:space="preserve"> </w:t>
      </w:r>
      <w:r w:rsidRPr="002F0EE2">
        <w:rPr>
          <w:rFonts w:ascii="Times New Roman" w:eastAsia="仿宋" w:hAnsi="Times New Roman" w:cs="Times New Roman" w:hint="eastAsia"/>
          <w:color w:val="333333"/>
          <w:kern w:val="0"/>
          <w:sz w:val="24"/>
          <w:szCs w:val="24"/>
        </w:rPr>
        <w:t>资本主义制度下的工资</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b/>
          <w:color w:val="333333"/>
          <w:kern w:val="0"/>
          <w:sz w:val="24"/>
          <w:szCs w:val="24"/>
        </w:rPr>
        <w:t>第四章</w:t>
      </w:r>
      <w:r w:rsidRPr="002F0EE2">
        <w:rPr>
          <w:rFonts w:ascii="Times New Roman" w:eastAsia="仿宋" w:hAnsi="Times New Roman" w:cs="Times New Roman" w:hint="eastAsia"/>
          <w:b/>
          <w:color w:val="333333"/>
          <w:kern w:val="0"/>
          <w:sz w:val="24"/>
          <w:szCs w:val="24"/>
        </w:rPr>
        <w:t xml:space="preserve"> </w:t>
      </w:r>
      <w:r w:rsidRPr="002F0EE2">
        <w:rPr>
          <w:rFonts w:ascii="Times New Roman" w:eastAsia="仿宋" w:hAnsi="Times New Roman" w:cs="Times New Roman" w:hint="eastAsia"/>
          <w:b/>
          <w:color w:val="333333"/>
          <w:kern w:val="0"/>
          <w:sz w:val="24"/>
          <w:szCs w:val="24"/>
        </w:rPr>
        <w:t>资本的流通过程</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第一节</w:t>
      </w:r>
      <w:r w:rsidRPr="002F0EE2">
        <w:rPr>
          <w:rFonts w:ascii="Times New Roman" w:eastAsia="仿宋" w:hAnsi="Times New Roman" w:cs="Times New Roman" w:hint="eastAsia"/>
          <w:color w:val="333333"/>
          <w:kern w:val="0"/>
          <w:sz w:val="24"/>
          <w:szCs w:val="24"/>
        </w:rPr>
        <w:t xml:space="preserve"> </w:t>
      </w:r>
      <w:r w:rsidRPr="002F0EE2">
        <w:rPr>
          <w:rFonts w:ascii="Times New Roman" w:eastAsia="仿宋" w:hAnsi="Times New Roman" w:cs="Times New Roman" w:hint="eastAsia"/>
          <w:color w:val="333333"/>
          <w:kern w:val="0"/>
          <w:sz w:val="24"/>
          <w:szCs w:val="24"/>
        </w:rPr>
        <w:t>资本的循环</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第二节</w:t>
      </w:r>
      <w:r w:rsidRPr="002F0EE2">
        <w:rPr>
          <w:rFonts w:ascii="Times New Roman" w:eastAsia="仿宋" w:hAnsi="Times New Roman" w:cs="Times New Roman" w:hint="eastAsia"/>
          <w:color w:val="333333"/>
          <w:kern w:val="0"/>
          <w:sz w:val="24"/>
          <w:szCs w:val="24"/>
        </w:rPr>
        <w:t xml:space="preserve"> </w:t>
      </w:r>
      <w:r w:rsidRPr="002F0EE2">
        <w:rPr>
          <w:rFonts w:ascii="Times New Roman" w:eastAsia="仿宋" w:hAnsi="Times New Roman" w:cs="Times New Roman" w:hint="eastAsia"/>
          <w:color w:val="333333"/>
          <w:kern w:val="0"/>
          <w:sz w:val="24"/>
          <w:szCs w:val="24"/>
        </w:rPr>
        <w:t>资本的周转</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第三节</w:t>
      </w:r>
      <w:r w:rsidRPr="002F0EE2">
        <w:rPr>
          <w:rFonts w:ascii="Times New Roman" w:eastAsia="仿宋" w:hAnsi="Times New Roman" w:cs="Times New Roman" w:hint="eastAsia"/>
          <w:color w:val="333333"/>
          <w:kern w:val="0"/>
          <w:sz w:val="24"/>
          <w:szCs w:val="24"/>
        </w:rPr>
        <w:t xml:space="preserve"> </w:t>
      </w:r>
      <w:r w:rsidRPr="002F0EE2">
        <w:rPr>
          <w:rFonts w:ascii="Times New Roman" w:eastAsia="仿宋" w:hAnsi="Times New Roman" w:cs="Times New Roman" w:hint="eastAsia"/>
          <w:color w:val="333333"/>
          <w:kern w:val="0"/>
          <w:sz w:val="24"/>
          <w:szCs w:val="24"/>
        </w:rPr>
        <w:t>社会资本的再生产</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b/>
          <w:color w:val="333333"/>
          <w:kern w:val="0"/>
          <w:sz w:val="24"/>
          <w:szCs w:val="24"/>
        </w:rPr>
        <w:t>第五章剩余价值的分配</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第一节</w:t>
      </w:r>
      <w:r w:rsidRPr="002F0EE2">
        <w:rPr>
          <w:rFonts w:ascii="Times New Roman" w:eastAsia="仿宋" w:hAnsi="Times New Roman" w:cs="Times New Roman" w:hint="eastAsia"/>
          <w:color w:val="333333"/>
          <w:kern w:val="0"/>
          <w:sz w:val="24"/>
          <w:szCs w:val="24"/>
        </w:rPr>
        <w:t xml:space="preserve"> </w:t>
      </w:r>
      <w:r w:rsidRPr="002F0EE2">
        <w:rPr>
          <w:rFonts w:ascii="Times New Roman" w:eastAsia="仿宋" w:hAnsi="Times New Roman" w:cs="Times New Roman" w:hint="eastAsia"/>
          <w:color w:val="333333"/>
          <w:kern w:val="0"/>
          <w:sz w:val="24"/>
          <w:szCs w:val="24"/>
        </w:rPr>
        <w:t>平均利润和生产价格</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第二节</w:t>
      </w:r>
      <w:r w:rsidRPr="002F0EE2">
        <w:rPr>
          <w:rFonts w:ascii="Times New Roman" w:eastAsia="仿宋" w:hAnsi="Times New Roman" w:cs="Times New Roman" w:hint="eastAsia"/>
          <w:color w:val="333333"/>
          <w:kern w:val="0"/>
          <w:sz w:val="24"/>
          <w:szCs w:val="24"/>
        </w:rPr>
        <w:t xml:space="preserve"> </w:t>
      </w:r>
      <w:r w:rsidRPr="002F0EE2">
        <w:rPr>
          <w:rFonts w:ascii="Times New Roman" w:eastAsia="仿宋" w:hAnsi="Times New Roman" w:cs="Times New Roman" w:hint="eastAsia"/>
          <w:color w:val="333333"/>
          <w:kern w:val="0"/>
          <w:sz w:val="24"/>
          <w:szCs w:val="24"/>
        </w:rPr>
        <w:t>商业资本和商业利润</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第三节</w:t>
      </w:r>
      <w:r w:rsidRPr="002F0EE2">
        <w:rPr>
          <w:rFonts w:ascii="Times New Roman" w:eastAsia="仿宋" w:hAnsi="Times New Roman" w:cs="Times New Roman" w:hint="eastAsia"/>
          <w:color w:val="333333"/>
          <w:kern w:val="0"/>
          <w:sz w:val="24"/>
          <w:szCs w:val="24"/>
        </w:rPr>
        <w:t xml:space="preserve"> </w:t>
      </w:r>
      <w:r w:rsidRPr="002F0EE2">
        <w:rPr>
          <w:rFonts w:ascii="Times New Roman" w:eastAsia="仿宋" w:hAnsi="Times New Roman" w:cs="Times New Roman" w:hint="eastAsia"/>
          <w:color w:val="333333"/>
          <w:kern w:val="0"/>
          <w:sz w:val="24"/>
          <w:szCs w:val="24"/>
        </w:rPr>
        <w:t>借贷资本和利息</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第四节</w:t>
      </w:r>
      <w:r w:rsidRPr="002F0EE2">
        <w:rPr>
          <w:rFonts w:ascii="Times New Roman" w:eastAsia="仿宋" w:hAnsi="Times New Roman" w:cs="Times New Roman" w:hint="eastAsia"/>
          <w:color w:val="333333"/>
          <w:kern w:val="0"/>
          <w:sz w:val="24"/>
          <w:szCs w:val="24"/>
        </w:rPr>
        <w:t xml:space="preserve"> </w:t>
      </w:r>
      <w:r w:rsidRPr="002F0EE2">
        <w:rPr>
          <w:rFonts w:ascii="Times New Roman" w:eastAsia="仿宋" w:hAnsi="Times New Roman" w:cs="Times New Roman" w:hint="eastAsia"/>
          <w:color w:val="333333"/>
          <w:kern w:val="0"/>
          <w:sz w:val="24"/>
          <w:szCs w:val="24"/>
        </w:rPr>
        <w:t>资本主义地租</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b/>
          <w:color w:val="333333"/>
          <w:kern w:val="0"/>
          <w:sz w:val="24"/>
          <w:szCs w:val="24"/>
        </w:rPr>
        <w:lastRenderedPageBreak/>
        <w:t>第六章资本主义再生产与经济危机</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第一节再生产和资本积累</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第二节</w:t>
      </w:r>
      <w:r w:rsidRPr="002F0EE2">
        <w:rPr>
          <w:rFonts w:ascii="Times New Roman" w:eastAsia="仿宋" w:hAnsi="Times New Roman" w:cs="Times New Roman" w:hint="eastAsia"/>
          <w:color w:val="333333"/>
          <w:kern w:val="0"/>
          <w:sz w:val="24"/>
          <w:szCs w:val="24"/>
        </w:rPr>
        <w:t xml:space="preserve"> </w:t>
      </w:r>
      <w:r w:rsidRPr="002F0EE2">
        <w:rPr>
          <w:rFonts w:ascii="Times New Roman" w:eastAsia="仿宋" w:hAnsi="Times New Roman" w:cs="Times New Roman" w:hint="eastAsia"/>
          <w:color w:val="333333"/>
          <w:kern w:val="0"/>
          <w:sz w:val="24"/>
          <w:szCs w:val="24"/>
        </w:rPr>
        <w:t>社会总资本的再生产</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第三节</w:t>
      </w:r>
      <w:r w:rsidRPr="002F0EE2">
        <w:rPr>
          <w:rFonts w:ascii="Times New Roman" w:eastAsia="仿宋" w:hAnsi="Times New Roman" w:cs="Times New Roman" w:hint="eastAsia"/>
          <w:color w:val="333333"/>
          <w:kern w:val="0"/>
          <w:sz w:val="24"/>
          <w:szCs w:val="24"/>
        </w:rPr>
        <w:t xml:space="preserve"> </w:t>
      </w:r>
      <w:r w:rsidRPr="002F0EE2">
        <w:rPr>
          <w:rFonts w:ascii="Times New Roman" w:eastAsia="仿宋" w:hAnsi="Times New Roman" w:cs="Times New Roman" w:hint="eastAsia"/>
          <w:color w:val="333333"/>
          <w:kern w:val="0"/>
          <w:sz w:val="24"/>
          <w:szCs w:val="24"/>
        </w:rPr>
        <w:t>社会再生产过程的矛盾</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第四节</w:t>
      </w:r>
      <w:r w:rsidRPr="002F0EE2">
        <w:rPr>
          <w:rFonts w:ascii="Times New Roman" w:eastAsia="仿宋" w:hAnsi="Times New Roman" w:cs="Times New Roman" w:hint="eastAsia"/>
          <w:color w:val="333333"/>
          <w:kern w:val="0"/>
          <w:sz w:val="24"/>
          <w:szCs w:val="24"/>
        </w:rPr>
        <w:t xml:space="preserve"> </w:t>
      </w:r>
      <w:r w:rsidRPr="002F0EE2">
        <w:rPr>
          <w:rFonts w:ascii="Times New Roman" w:eastAsia="仿宋" w:hAnsi="Times New Roman" w:cs="Times New Roman" w:hint="eastAsia"/>
          <w:color w:val="333333"/>
          <w:kern w:val="0"/>
          <w:sz w:val="24"/>
          <w:szCs w:val="24"/>
        </w:rPr>
        <w:t>资本主义经济危机</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b/>
          <w:color w:val="333333"/>
          <w:kern w:val="0"/>
          <w:sz w:val="24"/>
          <w:szCs w:val="24"/>
        </w:rPr>
        <w:t>第七章垄断资本和垄断利润</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第一节一般垄断资本</w:t>
      </w:r>
      <w:r w:rsidRPr="002F0EE2">
        <w:rPr>
          <w:rFonts w:ascii="Times New Roman" w:eastAsia="仿宋" w:hAnsi="Times New Roman" w:cs="Times New Roman" w:hint="eastAsia"/>
          <w:color w:val="333333"/>
          <w:kern w:val="0"/>
          <w:sz w:val="24"/>
          <w:szCs w:val="24"/>
        </w:rPr>
        <w:t xml:space="preserve"> </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第二节国家垄断资本主义</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第三节垄断利润和垄断价格</w:t>
      </w:r>
      <w:r w:rsidRPr="002F0EE2">
        <w:rPr>
          <w:rFonts w:ascii="Times New Roman" w:eastAsia="仿宋" w:hAnsi="Times New Roman" w:cs="Times New Roman" w:hint="eastAsia"/>
          <w:color w:val="333333"/>
          <w:kern w:val="0"/>
          <w:sz w:val="24"/>
          <w:szCs w:val="24"/>
        </w:rPr>
        <w:t xml:space="preserve"> </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第四节垄断和竞争</w:t>
      </w:r>
    </w:p>
    <w:p w:rsidR="002F0EE2" w:rsidRPr="002F0EE2" w:rsidRDefault="002F0EE2" w:rsidP="002F0EE2">
      <w:pPr>
        <w:widowControl/>
        <w:spacing w:line="48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b/>
          <w:color w:val="FF0000"/>
          <w:sz w:val="24"/>
          <w:szCs w:val="24"/>
        </w:rPr>
        <w:br w:type="page"/>
      </w:r>
      <w:r w:rsidRPr="002F0EE2">
        <w:rPr>
          <w:rFonts w:ascii="仿宋" w:eastAsia="仿宋" w:hAnsi="仿宋" w:cs="Times New Roman" w:hint="eastAsia"/>
          <w:b/>
          <w:color w:val="FF0000"/>
          <w:kern w:val="0"/>
          <w:sz w:val="24"/>
          <w:szCs w:val="24"/>
        </w:rPr>
        <w:lastRenderedPageBreak/>
        <w:t>4．物流管理</w:t>
      </w:r>
    </w:p>
    <w:p w:rsidR="002F0EE2" w:rsidRPr="002F0EE2" w:rsidRDefault="002F0EE2" w:rsidP="002F0EE2">
      <w:pPr>
        <w:widowControl/>
        <w:spacing w:line="48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b/>
          <w:color w:val="FF0000"/>
          <w:kern w:val="0"/>
          <w:sz w:val="24"/>
          <w:szCs w:val="24"/>
        </w:rPr>
        <w:t>考试科目： 公共英语、宏观经济学、管理学</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b/>
          <w:color w:val="333333"/>
          <w:kern w:val="0"/>
          <w:sz w:val="24"/>
          <w:szCs w:val="24"/>
        </w:rPr>
        <w:t>科目</w:t>
      </w:r>
      <w:r w:rsidRPr="002F0EE2">
        <w:rPr>
          <w:rFonts w:ascii="Times New Roman" w:eastAsia="仿宋" w:hAnsi="Times New Roman" w:cs="Times New Roman" w:hint="eastAsia"/>
          <w:b/>
          <w:color w:val="333333"/>
          <w:kern w:val="0"/>
          <w:sz w:val="24"/>
          <w:szCs w:val="24"/>
        </w:rPr>
        <w:t>1</w:t>
      </w:r>
      <w:r w:rsidRPr="002F0EE2">
        <w:rPr>
          <w:rFonts w:ascii="Times New Roman" w:eastAsia="仿宋" w:hAnsi="Times New Roman" w:cs="Times New Roman" w:hint="eastAsia"/>
          <w:b/>
          <w:color w:val="333333"/>
          <w:kern w:val="0"/>
          <w:sz w:val="24"/>
          <w:szCs w:val="24"/>
        </w:rPr>
        <w:t>：宏观经济学</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b/>
          <w:color w:val="333333"/>
          <w:kern w:val="0"/>
          <w:sz w:val="24"/>
          <w:szCs w:val="24"/>
        </w:rPr>
        <w:t>1、考试参考书：</w:t>
      </w:r>
    </w:p>
    <w:p w:rsidR="002F0EE2" w:rsidRPr="002F0EE2" w:rsidRDefault="002F0EE2" w:rsidP="002F0EE2">
      <w:pPr>
        <w:widowControl/>
        <w:spacing w:line="480" w:lineRule="atLeast"/>
        <w:ind w:firstLineChars="250" w:firstLine="602"/>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b/>
          <w:color w:val="333333"/>
          <w:kern w:val="0"/>
          <w:sz w:val="24"/>
          <w:szCs w:val="24"/>
        </w:rPr>
        <w:t>《宏观经济学》（东南大学出版社）主编：赵彤</w:t>
      </w:r>
      <w:r w:rsidRPr="002F0EE2">
        <w:rPr>
          <w:rFonts w:ascii="Times New Roman" w:eastAsia="仿宋" w:hAnsi="Times New Roman" w:cs="Times New Roman" w:hint="eastAsia"/>
          <w:b/>
          <w:color w:val="333333"/>
          <w:kern w:val="0"/>
          <w:sz w:val="24"/>
          <w:szCs w:val="24"/>
        </w:rPr>
        <w:t>2015</w:t>
      </w:r>
      <w:r w:rsidRPr="002F0EE2">
        <w:rPr>
          <w:rFonts w:ascii="Times New Roman" w:eastAsia="仿宋" w:hAnsi="Times New Roman" w:cs="Times New Roman" w:hint="eastAsia"/>
          <w:b/>
          <w:color w:val="333333"/>
          <w:kern w:val="0"/>
          <w:sz w:val="24"/>
          <w:szCs w:val="24"/>
        </w:rPr>
        <w:t>年</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b/>
          <w:color w:val="333333"/>
          <w:kern w:val="0"/>
          <w:sz w:val="24"/>
          <w:szCs w:val="24"/>
        </w:rPr>
        <w:t>2、考试大纲：</w:t>
      </w:r>
    </w:p>
    <w:p w:rsidR="002F0EE2" w:rsidRPr="002F0EE2" w:rsidRDefault="002F0EE2" w:rsidP="002F0EE2">
      <w:pPr>
        <w:widowControl/>
        <w:spacing w:line="480" w:lineRule="atLeast"/>
        <w:ind w:firstLineChars="270" w:firstLine="648"/>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国内生产总值的定义</w:t>
      </w:r>
    </w:p>
    <w:p w:rsidR="002F0EE2" w:rsidRPr="002F0EE2" w:rsidRDefault="002F0EE2" w:rsidP="002F0EE2">
      <w:pPr>
        <w:widowControl/>
        <w:spacing w:line="480" w:lineRule="atLeast"/>
        <w:ind w:firstLineChars="270" w:firstLine="648"/>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名义国内生产总值与实际国内生产总值</w:t>
      </w:r>
    </w:p>
    <w:p w:rsidR="002F0EE2" w:rsidRPr="002F0EE2" w:rsidRDefault="002F0EE2" w:rsidP="002F0EE2">
      <w:pPr>
        <w:widowControl/>
        <w:spacing w:line="480" w:lineRule="atLeast"/>
        <w:ind w:firstLineChars="270" w:firstLine="648"/>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用支出法核实国内生产总值</w:t>
      </w:r>
    </w:p>
    <w:p w:rsidR="002F0EE2" w:rsidRPr="002F0EE2" w:rsidRDefault="002F0EE2" w:rsidP="002F0EE2">
      <w:pPr>
        <w:widowControl/>
        <w:spacing w:line="480" w:lineRule="atLeast"/>
        <w:ind w:firstLineChars="270" w:firstLine="648"/>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家庭消费函数</w:t>
      </w:r>
    </w:p>
    <w:p w:rsidR="002F0EE2" w:rsidRPr="002F0EE2" w:rsidRDefault="002F0EE2" w:rsidP="002F0EE2">
      <w:pPr>
        <w:widowControl/>
        <w:spacing w:line="480" w:lineRule="atLeast"/>
        <w:ind w:firstLineChars="270" w:firstLine="648"/>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储蓄函数</w:t>
      </w:r>
    </w:p>
    <w:p w:rsidR="002F0EE2" w:rsidRPr="002F0EE2" w:rsidRDefault="002F0EE2" w:rsidP="002F0EE2">
      <w:pPr>
        <w:widowControl/>
        <w:spacing w:line="480" w:lineRule="atLeast"/>
        <w:ind w:firstLineChars="270" w:firstLine="648"/>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乘数原理</w:t>
      </w:r>
    </w:p>
    <w:p w:rsidR="002F0EE2" w:rsidRPr="002F0EE2" w:rsidRDefault="002F0EE2" w:rsidP="002F0EE2">
      <w:pPr>
        <w:widowControl/>
        <w:spacing w:line="480" w:lineRule="atLeast"/>
        <w:ind w:firstLineChars="270" w:firstLine="648"/>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潜在国民收入定义</w:t>
      </w:r>
    </w:p>
    <w:p w:rsidR="002F0EE2" w:rsidRPr="002F0EE2" w:rsidRDefault="002F0EE2" w:rsidP="002F0EE2">
      <w:pPr>
        <w:widowControl/>
        <w:spacing w:line="480" w:lineRule="atLeast"/>
        <w:ind w:firstLineChars="270" w:firstLine="648"/>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影响货币需求的因素</w:t>
      </w:r>
    </w:p>
    <w:p w:rsidR="002F0EE2" w:rsidRPr="002F0EE2" w:rsidRDefault="002F0EE2" w:rsidP="002F0EE2">
      <w:pPr>
        <w:widowControl/>
        <w:spacing w:line="480" w:lineRule="atLeast"/>
        <w:ind w:firstLineChars="270" w:firstLine="648"/>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IS曲线定义</w:t>
      </w:r>
    </w:p>
    <w:p w:rsidR="002F0EE2" w:rsidRPr="002F0EE2" w:rsidRDefault="002F0EE2" w:rsidP="002F0EE2">
      <w:pPr>
        <w:widowControl/>
        <w:spacing w:line="480" w:lineRule="atLeast"/>
        <w:ind w:firstLineChars="270" w:firstLine="648"/>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LM曲线定义</w:t>
      </w:r>
    </w:p>
    <w:p w:rsidR="002F0EE2" w:rsidRPr="002F0EE2" w:rsidRDefault="002F0EE2" w:rsidP="002F0EE2">
      <w:pPr>
        <w:widowControl/>
        <w:spacing w:line="480" w:lineRule="atLeast"/>
        <w:ind w:firstLineChars="270" w:firstLine="648"/>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宏观经济政策目标及其相互关系</w:t>
      </w:r>
    </w:p>
    <w:p w:rsidR="002F0EE2" w:rsidRPr="002F0EE2" w:rsidRDefault="002F0EE2" w:rsidP="002F0EE2">
      <w:pPr>
        <w:widowControl/>
        <w:spacing w:line="480" w:lineRule="atLeast"/>
        <w:ind w:firstLineChars="270" w:firstLine="648"/>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自动稳定器和相机抉择的财政政策</w:t>
      </w:r>
    </w:p>
    <w:p w:rsidR="002F0EE2" w:rsidRPr="002F0EE2" w:rsidRDefault="002F0EE2" w:rsidP="002F0EE2">
      <w:pPr>
        <w:widowControl/>
        <w:spacing w:line="480" w:lineRule="atLeast"/>
        <w:ind w:firstLineChars="270" w:firstLine="648"/>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货币政策及其操作</w:t>
      </w:r>
    </w:p>
    <w:p w:rsidR="002F0EE2" w:rsidRPr="002F0EE2" w:rsidRDefault="002F0EE2" w:rsidP="002F0EE2">
      <w:pPr>
        <w:widowControl/>
        <w:spacing w:line="480" w:lineRule="atLeast"/>
        <w:ind w:firstLineChars="270" w:firstLine="648"/>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总需求定义</w:t>
      </w:r>
    </w:p>
    <w:p w:rsidR="002F0EE2" w:rsidRPr="002F0EE2" w:rsidRDefault="002F0EE2" w:rsidP="002F0EE2">
      <w:pPr>
        <w:widowControl/>
        <w:spacing w:line="480" w:lineRule="atLeast"/>
        <w:ind w:firstLineChars="270" w:firstLine="648"/>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总供给定义</w:t>
      </w:r>
    </w:p>
    <w:p w:rsidR="002F0EE2" w:rsidRPr="002F0EE2" w:rsidRDefault="002F0EE2" w:rsidP="002F0EE2">
      <w:pPr>
        <w:widowControl/>
        <w:spacing w:line="480" w:lineRule="atLeast"/>
        <w:ind w:firstLineChars="270" w:firstLine="648"/>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通货膨胀的分类</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b/>
          <w:color w:val="333333"/>
          <w:kern w:val="0"/>
          <w:sz w:val="24"/>
          <w:szCs w:val="24"/>
        </w:rPr>
        <w:t>3、考试要求：</w:t>
      </w:r>
    </w:p>
    <w:p w:rsidR="002F0EE2" w:rsidRPr="002F0EE2" w:rsidRDefault="002F0EE2" w:rsidP="002F0EE2">
      <w:pPr>
        <w:widowControl/>
        <w:spacing w:line="480" w:lineRule="atLeast"/>
        <w:ind w:firstLineChars="270" w:firstLine="648"/>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掌握基本概念、基本原理、分析解决实际问题。</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b/>
          <w:color w:val="333333"/>
          <w:kern w:val="0"/>
          <w:sz w:val="24"/>
          <w:szCs w:val="24"/>
        </w:rPr>
        <w:t>科目</w:t>
      </w:r>
      <w:r w:rsidRPr="002F0EE2">
        <w:rPr>
          <w:rFonts w:ascii="Times New Roman" w:eastAsia="仿宋" w:hAnsi="Times New Roman" w:cs="Times New Roman" w:hint="eastAsia"/>
          <w:b/>
          <w:color w:val="333333"/>
          <w:kern w:val="0"/>
          <w:sz w:val="24"/>
          <w:szCs w:val="24"/>
        </w:rPr>
        <w:t>2</w:t>
      </w:r>
      <w:r w:rsidRPr="002F0EE2">
        <w:rPr>
          <w:rFonts w:ascii="Times New Roman" w:eastAsia="仿宋" w:hAnsi="Times New Roman" w:cs="Times New Roman" w:hint="eastAsia"/>
          <w:b/>
          <w:color w:val="333333"/>
          <w:kern w:val="0"/>
          <w:sz w:val="24"/>
          <w:szCs w:val="24"/>
        </w:rPr>
        <w:t>：管理学</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b/>
          <w:color w:val="333333"/>
          <w:kern w:val="0"/>
          <w:sz w:val="24"/>
          <w:szCs w:val="24"/>
        </w:rPr>
        <w:t>1、考试参考书：</w:t>
      </w:r>
    </w:p>
    <w:p w:rsidR="002F0EE2" w:rsidRPr="002F0EE2" w:rsidRDefault="002F0EE2" w:rsidP="002F0EE2">
      <w:pPr>
        <w:widowControl/>
        <w:spacing w:line="480" w:lineRule="atLeast"/>
        <w:ind w:firstLineChars="200" w:firstLine="482"/>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b/>
          <w:color w:val="333333"/>
          <w:kern w:val="0"/>
          <w:sz w:val="24"/>
          <w:szCs w:val="24"/>
        </w:rPr>
        <w:t>《管理学》（东南大学出版社）作者：席佳蓓、张美文、程艳新</w:t>
      </w:r>
    </w:p>
    <w:p w:rsidR="002F0EE2" w:rsidRPr="002F0EE2" w:rsidRDefault="002F0EE2" w:rsidP="002F0EE2">
      <w:pPr>
        <w:widowControl/>
        <w:spacing w:line="480" w:lineRule="atLeast"/>
        <w:ind w:firstLineChars="250" w:firstLine="602"/>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b/>
          <w:color w:val="333333"/>
          <w:kern w:val="0"/>
          <w:sz w:val="24"/>
          <w:szCs w:val="24"/>
        </w:rPr>
        <w:t>全国各大新华书店和书城均有出售，也可联系东南大学出版社营销部（</w:t>
      </w:r>
      <w:r w:rsidRPr="002F0EE2">
        <w:rPr>
          <w:rFonts w:ascii="Times New Roman" w:eastAsia="仿宋" w:hAnsi="Times New Roman" w:cs="Times New Roman" w:hint="eastAsia"/>
          <w:b/>
          <w:color w:val="333333"/>
          <w:kern w:val="0"/>
          <w:sz w:val="24"/>
          <w:szCs w:val="24"/>
        </w:rPr>
        <w:t>025</w:t>
      </w:r>
      <w:r w:rsidRPr="002F0EE2">
        <w:rPr>
          <w:rFonts w:ascii="Times New Roman" w:eastAsia="仿宋" w:hAnsi="Times New Roman" w:cs="Times New Roman" w:hint="eastAsia"/>
          <w:b/>
          <w:color w:val="333333"/>
          <w:kern w:val="0"/>
          <w:sz w:val="24"/>
          <w:szCs w:val="24"/>
        </w:rPr>
        <w:t>—</w:t>
      </w:r>
      <w:r w:rsidRPr="002F0EE2">
        <w:rPr>
          <w:rFonts w:ascii="Times New Roman" w:eastAsia="仿宋" w:hAnsi="Times New Roman" w:cs="Times New Roman" w:hint="eastAsia"/>
          <w:b/>
          <w:color w:val="333333"/>
          <w:kern w:val="0"/>
          <w:sz w:val="24"/>
          <w:szCs w:val="24"/>
        </w:rPr>
        <w:t>83791830</w:t>
      </w:r>
      <w:r w:rsidRPr="002F0EE2">
        <w:rPr>
          <w:rFonts w:ascii="Times New Roman" w:eastAsia="仿宋" w:hAnsi="Times New Roman" w:cs="Times New Roman" w:hint="eastAsia"/>
          <w:b/>
          <w:color w:val="333333"/>
          <w:kern w:val="0"/>
          <w:sz w:val="24"/>
          <w:szCs w:val="24"/>
        </w:rPr>
        <w:t>），电话订购和出版社门店均可购买。</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b/>
          <w:color w:val="333333"/>
          <w:kern w:val="0"/>
          <w:sz w:val="24"/>
          <w:szCs w:val="24"/>
        </w:rPr>
        <w:lastRenderedPageBreak/>
        <w:t>2、考试大纲：</w:t>
      </w:r>
    </w:p>
    <w:p w:rsidR="002F0EE2" w:rsidRPr="002F0EE2" w:rsidRDefault="002F0EE2" w:rsidP="002F0EE2">
      <w:pPr>
        <w:widowControl/>
        <w:spacing w:line="480" w:lineRule="atLeast"/>
        <w:ind w:firstLineChars="200" w:firstLine="482"/>
        <w:jc w:val="left"/>
        <w:rPr>
          <w:rFonts w:ascii="宋体" w:eastAsia="宋体" w:hAnsi="宋体" w:cs="宋体" w:hint="eastAsia"/>
          <w:color w:val="333333"/>
          <w:kern w:val="0"/>
          <w:sz w:val="26"/>
          <w:szCs w:val="26"/>
        </w:rPr>
      </w:pPr>
      <w:r w:rsidRPr="002F0EE2">
        <w:rPr>
          <w:rFonts w:ascii="仿宋" w:eastAsia="仿宋" w:hAnsi="仿宋" w:cs="Times New Roman" w:hint="eastAsia"/>
          <w:b/>
          <w:color w:val="333333"/>
          <w:kern w:val="0"/>
          <w:sz w:val="24"/>
          <w:szCs w:val="24"/>
        </w:rPr>
        <w:t>第一章管理概述</w:t>
      </w:r>
      <w:r w:rsidRPr="002F0EE2">
        <w:rPr>
          <w:rFonts w:ascii="仿宋" w:eastAsia="仿宋" w:hAnsi="仿宋" w:cs="Times New Roman" w:hint="eastAsia"/>
          <w:color w:val="333333"/>
          <w:kern w:val="0"/>
          <w:sz w:val="24"/>
          <w:szCs w:val="24"/>
        </w:rPr>
        <w:t>（管理的定义、管理定义的要点、管理的职能、权变管理原则、系统管理原则、管理者的概念、管理者的特点、管理者的分类、管理者的技能要求）</w:t>
      </w:r>
    </w:p>
    <w:p w:rsidR="002F0EE2" w:rsidRPr="002F0EE2" w:rsidRDefault="002F0EE2" w:rsidP="002F0EE2">
      <w:pPr>
        <w:widowControl/>
        <w:spacing w:line="480" w:lineRule="atLeast"/>
        <w:ind w:firstLineChars="200" w:firstLine="482"/>
        <w:jc w:val="left"/>
        <w:rPr>
          <w:rFonts w:ascii="宋体" w:eastAsia="宋体" w:hAnsi="宋体" w:cs="宋体" w:hint="eastAsia"/>
          <w:color w:val="333333"/>
          <w:kern w:val="0"/>
          <w:sz w:val="26"/>
          <w:szCs w:val="26"/>
        </w:rPr>
      </w:pPr>
      <w:r w:rsidRPr="002F0EE2">
        <w:rPr>
          <w:rFonts w:ascii="仿宋" w:eastAsia="仿宋" w:hAnsi="仿宋" w:cs="Times New Roman" w:hint="eastAsia"/>
          <w:b/>
          <w:color w:val="333333"/>
          <w:kern w:val="0"/>
          <w:sz w:val="24"/>
          <w:szCs w:val="24"/>
        </w:rPr>
        <w:t>第二章计划</w:t>
      </w:r>
      <w:r w:rsidRPr="002F0EE2">
        <w:rPr>
          <w:rFonts w:ascii="仿宋" w:eastAsia="仿宋" w:hAnsi="仿宋" w:cs="Times New Roman" w:hint="eastAsia"/>
          <w:color w:val="333333"/>
          <w:kern w:val="0"/>
          <w:sz w:val="24"/>
          <w:szCs w:val="24"/>
        </w:rPr>
        <w:t>（计划的定义、计划工作的重要性、计划的类型、计划的形式、目标管理的含义与由来、目标管理的特点、对目标管理法的评价）</w:t>
      </w:r>
    </w:p>
    <w:p w:rsidR="002F0EE2" w:rsidRPr="002F0EE2" w:rsidRDefault="002F0EE2" w:rsidP="002F0EE2">
      <w:pPr>
        <w:widowControl/>
        <w:spacing w:line="480" w:lineRule="atLeast"/>
        <w:ind w:firstLineChars="200" w:firstLine="482"/>
        <w:jc w:val="left"/>
        <w:rPr>
          <w:rFonts w:ascii="宋体" w:eastAsia="宋体" w:hAnsi="宋体" w:cs="宋体" w:hint="eastAsia"/>
          <w:color w:val="333333"/>
          <w:kern w:val="0"/>
          <w:sz w:val="26"/>
          <w:szCs w:val="26"/>
        </w:rPr>
      </w:pPr>
      <w:r w:rsidRPr="002F0EE2">
        <w:rPr>
          <w:rFonts w:ascii="仿宋" w:eastAsia="仿宋" w:hAnsi="仿宋" w:cs="Times New Roman" w:hint="eastAsia"/>
          <w:b/>
          <w:color w:val="333333"/>
          <w:kern w:val="0"/>
          <w:sz w:val="24"/>
          <w:szCs w:val="24"/>
        </w:rPr>
        <w:t>第三章决策</w:t>
      </w:r>
      <w:r w:rsidRPr="002F0EE2">
        <w:rPr>
          <w:rFonts w:ascii="仿宋" w:eastAsia="仿宋" w:hAnsi="仿宋" w:cs="Times New Roman" w:hint="eastAsia"/>
          <w:color w:val="333333"/>
          <w:kern w:val="0"/>
          <w:sz w:val="24"/>
          <w:szCs w:val="24"/>
        </w:rPr>
        <w:t>（决策的定义、决策的特点、决策的步骤、影响决策的因素）</w:t>
      </w:r>
    </w:p>
    <w:p w:rsidR="002F0EE2" w:rsidRPr="002F0EE2" w:rsidRDefault="002F0EE2" w:rsidP="002F0EE2">
      <w:pPr>
        <w:widowControl/>
        <w:spacing w:line="480" w:lineRule="atLeast"/>
        <w:ind w:firstLineChars="196" w:firstLine="472"/>
        <w:jc w:val="left"/>
        <w:rPr>
          <w:rFonts w:ascii="宋体" w:eastAsia="宋体" w:hAnsi="宋体" w:cs="宋体" w:hint="eastAsia"/>
          <w:color w:val="333333"/>
          <w:kern w:val="0"/>
          <w:sz w:val="26"/>
          <w:szCs w:val="26"/>
        </w:rPr>
      </w:pPr>
      <w:r w:rsidRPr="002F0EE2">
        <w:rPr>
          <w:rFonts w:ascii="仿宋" w:eastAsia="仿宋" w:hAnsi="仿宋" w:cs="Times New Roman" w:hint="eastAsia"/>
          <w:b/>
          <w:color w:val="333333"/>
          <w:kern w:val="0"/>
          <w:sz w:val="24"/>
          <w:szCs w:val="24"/>
        </w:rPr>
        <w:t>第五章组织</w:t>
      </w:r>
      <w:r w:rsidRPr="002F0EE2">
        <w:rPr>
          <w:rFonts w:ascii="仿宋" w:eastAsia="仿宋" w:hAnsi="仿宋" w:cs="Times New Roman" w:hint="eastAsia"/>
          <w:color w:val="333333"/>
          <w:kern w:val="0"/>
          <w:sz w:val="24"/>
          <w:szCs w:val="24"/>
        </w:rPr>
        <w:t>（组织的概念、组织的分类、指挥链、管理幅度、管理层次、管理幅度与管理层次的关系、授权的概念、集权与分权的概念、组织设计的原则）</w:t>
      </w:r>
    </w:p>
    <w:p w:rsidR="002F0EE2" w:rsidRPr="002F0EE2" w:rsidRDefault="002F0EE2" w:rsidP="002F0EE2">
      <w:pPr>
        <w:widowControl/>
        <w:spacing w:line="480" w:lineRule="atLeast"/>
        <w:ind w:firstLineChars="196" w:firstLine="472"/>
        <w:jc w:val="left"/>
        <w:rPr>
          <w:rFonts w:ascii="宋体" w:eastAsia="宋体" w:hAnsi="宋体" w:cs="宋体" w:hint="eastAsia"/>
          <w:color w:val="333333"/>
          <w:kern w:val="0"/>
          <w:sz w:val="26"/>
          <w:szCs w:val="26"/>
        </w:rPr>
      </w:pPr>
      <w:r w:rsidRPr="002F0EE2">
        <w:rPr>
          <w:rFonts w:ascii="仿宋" w:eastAsia="仿宋" w:hAnsi="仿宋" w:cs="Times New Roman" w:hint="eastAsia"/>
          <w:b/>
          <w:color w:val="333333"/>
          <w:kern w:val="0"/>
          <w:sz w:val="24"/>
          <w:szCs w:val="24"/>
        </w:rPr>
        <w:t>第六章领导</w:t>
      </w:r>
      <w:r w:rsidRPr="002F0EE2">
        <w:rPr>
          <w:rFonts w:ascii="仿宋" w:eastAsia="仿宋" w:hAnsi="仿宋" w:cs="Times New Roman" w:hint="eastAsia"/>
          <w:color w:val="333333"/>
          <w:kern w:val="0"/>
          <w:sz w:val="24"/>
          <w:szCs w:val="24"/>
        </w:rPr>
        <w:t>（领导的定义、领导的作用、领导的权力、勒温的领导作风理论、“工作中心”与“员工中心”理论）</w:t>
      </w:r>
    </w:p>
    <w:p w:rsidR="002F0EE2" w:rsidRPr="002F0EE2" w:rsidRDefault="002F0EE2" w:rsidP="002F0EE2">
      <w:pPr>
        <w:widowControl/>
        <w:spacing w:line="480" w:lineRule="atLeast"/>
        <w:ind w:firstLineChars="200" w:firstLine="482"/>
        <w:jc w:val="left"/>
        <w:rPr>
          <w:rFonts w:ascii="宋体" w:eastAsia="宋体" w:hAnsi="宋体" w:cs="宋体" w:hint="eastAsia"/>
          <w:color w:val="333333"/>
          <w:kern w:val="0"/>
          <w:sz w:val="26"/>
          <w:szCs w:val="26"/>
        </w:rPr>
      </w:pPr>
      <w:r w:rsidRPr="002F0EE2">
        <w:rPr>
          <w:rFonts w:ascii="仿宋" w:eastAsia="仿宋" w:hAnsi="仿宋" w:cs="Times New Roman" w:hint="eastAsia"/>
          <w:b/>
          <w:color w:val="333333"/>
          <w:kern w:val="0"/>
          <w:sz w:val="24"/>
          <w:szCs w:val="24"/>
        </w:rPr>
        <w:t>第七章激励</w:t>
      </w:r>
      <w:r w:rsidRPr="002F0EE2">
        <w:rPr>
          <w:rFonts w:ascii="仿宋" w:eastAsia="仿宋" w:hAnsi="仿宋" w:cs="Times New Roman" w:hint="eastAsia"/>
          <w:color w:val="333333"/>
          <w:kern w:val="0"/>
          <w:sz w:val="24"/>
          <w:szCs w:val="24"/>
        </w:rPr>
        <w:t>（激励的定义、“经济人”假设、“社会人”假设、“自我实现人”假设、“复杂人”假设、马斯洛的需要层次理论、公平理论的基本观点以及对管理工作的启示、强化理论的主要内容、四种强化方式、强化理论对管理工作的启示）</w:t>
      </w:r>
    </w:p>
    <w:p w:rsidR="002F0EE2" w:rsidRPr="002F0EE2" w:rsidRDefault="002F0EE2" w:rsidP="002F0EE2">
      <w:pPr>
        <w:widowControl/>
        <w:spacing w:line="480" w:lineRule="atLeast"/>
        <w:ind w:firstLineChars="196" w:firstLine="472"/>
        <w:jc w:val="left"/>
        <w:rPr>
          <w:rFonts w:ascii="宋体" w:eastAsia="宋体" w:hAnsi="宋体" w:cs="宋体" w:hint="eastAsia"/>
          <w:color w:val="333333"/>
          <w:kern w:val="0"/>
          <w:sz w:val="26"/>
          <w:szCs w:val="26"/>
        </w:rPr>
      </w:pPr>
      <w:r w:rsidRPr="002F0EE2">
        <w:rPr>
          <w:rFonts w:ascii="仿宋" w:eastAsia="仿宋" w:hAnsi="仿宋" w:cs="Times New Roman" w:hint="eastAsia"/>
          <w:b/>
          <w:color w:val="333333"/>
          <w:kern w:val="0"/>
          <w:sz w:val="24"/>
          <w:szCs w:val="24"/>
        </w:rPr>
        <w:t>第八章沟通</w:t>
      </w:r>
      <w:r w:rsidRPr="002F0EE2">
        <w:rPr>
          <w:rFonts w:ascii="仿宋" w:eastAsia="仿宋" w:hAnsi="仿宋" w:cs="Times New Roman" w:hint="eastAsia"/>
          <w:color w:val="333333"/>
          <w:kern w:val="0"/>
          <w:sz w:val="24"/>
          <w:szCs w:val="24"/>
        </w:rPr>
        <w:t>（沟通的定义、沟通的要素、沟通的过程、正式沟通和非正式沟通的概念以及特点、纵向沟通、横向沟通、斜向沟通）</w:t>
      </w:r>
    </w:p>
    <w:p w:rsidR="002F0EE2" w:rsidRPr="002F0EE2" w:rsidRDefault="002F0EE2" w:rsidP="002F0EE2">
      <w:pPr>
        <w:widowControl/>
        <w:spacing w:line="480" w:lineRule="atLeast"/>
        <w:ind w:firstLineChars="196" w:firstLine="472"/>
        <w:jc w:val="left"/>
        <w:rPr>
          <w:rFonts w:ascii="宋体" w:eastAsia="宋体" w:hAnsi="宋体" w:cs="宋体" w:hint="eastAsia"/>
          <w:color w:val="333333"/>
          <w:kern w:val="0"/>
          <w:sz w:val="26"/>
          <w:szCs w:val="26"/>
        </w:rPr>
      </w:pPr>
      <w:r w:rsidRPr="002F0EE2">
        <w:rPr>
          <w:rFonts w:ascii="仿宋" w:eastAsia="仿宋" w:hAnsi="仿宋" w:cs="Times New Roman" w:hint="eastAsia"/>
          <w:b/>
          <w:color w:val="333333"/>
          <w:kern w:val="0"/>
          <w:sz w:val="24"/>
          <w:szCs w:val="24"/>
        </w:rPr>
        <w:t>第九章控制</w:t>
      </w:r>
      <w:r w:rsidRPr="002F0EE2">
        <w:rPr>
          <w:rFonts w:ascii="仿宋" w:eastAsia="仿宋" w:hAnsi="仿宋" w:cs="Times New Roman" w:hint="eastAsia"/>
          <w:color w:val="333333"/>
          <w:kern w:val="0"/>
          <w:sz w:val="24"/>
          <w:szCs w:val="24"/>
        </w:rPr>
        <w:t>（控制的含义、控制的过程、反馈控制、同期控制、预先控制、有效控制的原则、有效控制的技巧）</w:t>
      </w:r>
    </w:p>
    <w:p w:rsidR="002F0EE2" w:rsidRPr="002F0EE2" w:rsidRDefault="002F0EE2" w:rsidP="002F0EE2">
      <w:pPr>
        <w:widowControl/>
        <w:spacing w:line="480" w:lineRule="atLeast"/>
        <w:ind w:firstLineChars="196" w:firstLine="472"/>
        <w:jc w:val="left"/>
        <w:rPr>
          <w:rFonts w:ascii="宋体" w:eastAsia="宋体" w:hAnsi="宋体" w:cs="宋体" w:hint="eastAsia"/>
          <w:color w:val="333333"/>
          <w:kern w:val="0"/>
          <w:sz w:val="26"/>
          <w:szCs w:val="26"/>
        </w:rPr>
      </w:pPr>
      <w:r w:rsidRPr="002F0EE2">
        <w:rPr>
          <w:rFonts w:ascii="仿宋" w:eastAsia="仿宋" w:hAnsi="仿宋" w:cs="Times New Roman" w:hint="eastAsia"/>
          <w:b/>
          <w:color w:val="333333"/>
          <w:kern w:val="0"/>
          <w:sz w:val="24"/>
          <w:szCs w:val="24"/>
        </w:rPr>
        <w:t>第十章管理思想的发展与演变</w:t>
      </w:r>
      <w:r w:rsidRPr="002F0EE2">
        <w:rPr>
          <w:rFonts w:ascii="仿宋" w:eastAsia="仿宋" w:hAnsi="仿宋" w:cs="Times New Roman" w:hint="eastAsia"/>
          <w:color w:val="333333"/>
          <w:kern w:val="0"/>
          <w:sz w:val="24"/>
          <w:szCs w:val="24"/>
        </w:rPr>
        <w:t>（泰勒科学管理理论的主要内容、对泰勒科学管理理论的评价、法约尔及其一般管理理论、法约尔一般管理理论的主要内容、对法约尔一般管理理论的评价、梅奥及霍桑实验、梅奥人际关系学说的主要内容、全面质量管理）</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b/>
          <w:color w:val="333333"/>
          <w:kern w:val="0"/>
          <w:sz w:val="24"/>
          <w:szCs w:val="24"/>
        </w:rPr>
        <w:t>3、考试要求：</w:t>
      </w:r>
    </w:p>
    <w:p w:rsidR="002F0EE2" w:rsidRPr="002F0EE2" w:rsidRDefault="002F0EE2" w:rsidP="002F0EE2">
      <w:pPr>
        <w:widowControl/>
        <w:spacing w:line="480" w:lineRule="atLeast"/>
        <w:ind w:firstLineChars="200"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重点掌握基本概念、基本原理，并且能用基本原理分析解决实际问题。</w:t>
      </w:r>
    </w:p>
    <w:p w:rsidR="002F0EE2" w:rsidRPr="002F0EE2" w:rsidRDefault="002F0EE2" w:rsidP="002F0EE2">
      <w:pPr>
        <w:widowControl/>
        <w:spacing w:line="480" w:lineRule="atLeast"/>
        <w:jc w:val="left"/>
        <w:rPr>
          <w:rFonts w:ascii="Helvetica" w:eastAsia="宋体" w:hAnsi="Helvetica" w:cs="Helvetica" w:hint="eastAsia"/>
          <w:color w:val="333333"/>
          <w:kern w:val="0"/>
          <w:sz w:val="28"/>
          <w:szCs w:val="28"/>
        </w:rPr>
      </w:pPr>
      <w:r w:rsidRPr="002F0EE2">
        <w:rPr>
          <w:rFonts w:ascii="仿宋" w:eastAsia="仿宋" w:hAnsi="仿宋" w:cs="Times New Roman" w:hint="eastAsia"/>
          <w:b/>
          <w:color w:val="FF0000"/>
          <w:sz w:val="24"/>
          <w:szCs w:val="24"/>
        </w:rPr>
        <w:br w:type="page"/>
      </w:r>
    </w:p>
    <w:p w:rsidR="002F0EE2" w:rsidRPr="002F0EE2" w:rsidRDefault="002F0EE2" w:rsidP="002F0EE2">
      <w:pPr>
        <w:widowControl/>
        <w:spacing w:line="480" w:lineRule="exact"/>
        <w:ind w:firstLine="480"/>
        <w:jc w:val="left"/>
        <w:rPr>
          <w:rFonts w:ascii="宋体" w:eastAsia="宋体" w:hAnsi="宋体" w:cs="宋体"/>
          <w:color w:val="333333"/>
          <w:kern w:val="0"/>
          <w:sz w:val="26"/>
          <w:szCs w:val="26"/>
        </w:rPr>
      </w:pPr>
      <w:r w:rsidRPr="002F0EE2">
        <w:rPr>
          <w:rFonts w:ascii="仿宋" w:eastAsia="仿宋" w:hAnsi="仿宋" w:cs="Times New Roman" w:hint="eastAsia"/>
          <w:b/>
          <w:color w:val="FF0000"/>
          <w:kern w:val="0"/>
          <w:sz w:val="24"/>
          <w:szCs w:val="24"/>
        </w:rPr>
        <w:lastRenderedPageBreak/>
        <w:t>5．软件工程</w:t>
      </w:r>
    </w:p>
    <w:p w:rsidR="002F0EE2" w:rsidRPr="002F0EE2" w:rsidRDefault="002F0EE2" w:rsidP="002F0EE2">
      <w:pPr>
        <w:widowControl/>
        <w:spacing w:line="480" w:lineRule="exact"/>
        <w:ind w:firstLine="480"/>
        <w:jc w:val="left"/>
        <w:rPr>
          <w:rFonts w:ascii="宋体" w:eastAsia="宋体" w:hAnsi="宋体" w:cs="宋体" w:hint="eastAsia"/>
          <w:color w:val="333333"/>
          <w:kern w:val="0"/>
          <w:sz w:val="26"/>
          <w:szCs w:val="26"/>
        </w:rPr>
      </w:pPr>
      <w:r w:rsidRPr="002F0EE2">
        <w:rPr>
          <w:rFonts w:ascii="仿宋" w:eastAsia="仿宋" w:hAnsi="仿宋" w:cs="宋体" w:hint="eastAsia"/>
          <w:b/>
          <w:color w:val="FF0000"/>
          <w:kern w:val="0"/>
          <w:sz w:val="24"/>
          <w:szCs w:val="24"/>
        </w:rPr>
        <w:t>考试科目：公共英语、计算机基础理论、C语言程序设计</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参考书目：</w:t>
      </w:r>
      <w:r w:rsidRPr="002F0EE2">
        <w:rPr>
          <w:rFonts w:ascii="仿宋" w:eastAsia="仿宋" w:hAnsi="仿宋" w:cs="宋体" w:hint="eastAsia"/>
          <w:color w:val="333333"/>
          <w:kern w:val="0"/>
          <w:sz w:val="24"/>
          <w:szCs w:val="24"/>
        </w:rPr>
        <w:br/>
      </w:r>
      <w:r w:rsidRPr="002F0EE2">
        <w:rPr>
          <w:rFonts w:ascii="Times New Roman" w:eastAsia="仿宋" w:hAnsi="Times New Roman" w:cs="Times New Roman" w:hint="eastAsia"/>
          <w:color w:val="333333"/>
          <w:kern w:val="0"/>
          <w:sz w:val="24"/>
          <w:szCs w:val="24"/>
        </w:rPr>
        <w:t>1</w:t>
      </w:r>
      <w:r w:rsidRPr="002F0EE2">
        <w:rPr>
          <w:rFonts w:ascii="Times New Roman" w:eastAsia="仿宋" w:hAnsi="Times New Roman" w:cs="Times New Roman" w:hint="eastAsia"/>
          <w:color w:val="333333"/>
          <w:kern w:val="0"/>
          <w:sz w:val="24"/>
          <w:szCs w:val="24"/>
        </w:rPr>
        <w:t>．计算机基础理论：《大学计算机信息技术教程》，作者：张福炎、孙志挥，出版社：南京大学出版社</w:t>
      </w:r>
      <w:r w:rsidRPr="002F0EE2">
        <w:rPr>
          <w:rFonts w:ascii="仿宋" w:eastAsia="仿宋" w:hAnsi="仿宋" w:cs="宋体" w:hint="eastAsia"/>
          <w:color w:val="333333"/>
          <w:kern w:val="0"/>
          <w:sz w:val="24"/>
          <w:szCs w:val="24"/>
        </w:rPr>
        <w:br/>
      </w:r>
      <w:r w:rsidRPr="002F0EE2">
        <w:rPr>
          <w:rFonts w:ascii="Times New Roman" w:eastAsia="仿宋" w:hAnsi="Times New Roman" w:cs="Times New Roman" w:hint="eastAsia"/>
          <w:color w:val="333333"/>
          <w:kern w:val="0"/>
          <w:sz w:val="24"/>
          <w:szCs w:val="24"/>
        </w:rPr>
        <w:t>2</w:t>
      </w:r>
      <w:r w:rsidRPr="002F0EE2">
        <w:rPr>
          <w:rFonts w:ascii="Times New Roman" w:eastAsia="仿宋" w:hAnsi="Times New Roman" w:cs="Times New Roman" w:hint="eastAsia"/>
          <w:color w:val="333333"/>
          <w:kern w:val="0"/>
          <w:sz w:val="24"/>
          <w:szCs w:val="24"/>
        </w:rPr>
        <w:t>．</w:t>
      </w:r>
      <w:r w:rsidRPr="002F0EE2">
        <w:rPr>
          <w:rFonts w:ascii="Times New Roman" w:eastAsia="仿宋" w:hAnsi="Times New Roman" w:cs="Times New Roman" w:hint="eastAsia"/>
          <w:color w:val="333333"/>
          <w:kern w:val="0"/>
          <w:sz w:val="24"/>
          <w:szCs w:val="24"/>
        </w:rPr>
        <w:t>C</w:t>
      </w:r>
      <w:r w:rsidRPr="002F0EE2">
        <w:rPr>
          <w:rFonts w:ascii="Times New Roman" w:eastAsia="仿宋" w:hAnsi="Times New Roman" w:cs="Times New Roman" w:hint="eastAsia"/>
          <w:color w:val="333333"/>
          <w:kern w:val="0"/>
          <w:sz w:val="24"/>
          <w:szCs w:val="24"/>
        </w:rPr>
        <w:t>语言程序设计：《</w:t>
      </w:r>
      <w:r w:rsidRPr="002F0EE2">
        <w:rPr>
          <w:rFonts w:ascii="Times New Roman" w:eastAsia="仿宋" w:hAnsi="Times New Roman" w:cs="Times New Roman" w:hint="eastAsia"/>
          <w:color w:val="333333"/>
          <w:kern w:val="0"/>
          <w:sz w:val="24"/>
          <w:szCs w:val="24"/>
        </w:rPr>
        <w:t>C</w:t>
      </w:r>
      <w:r w:rsidRPr="002F0EE2">
        <w:rPr>
          <w:rFonts w:ascii="Times New Roman" w:eastAsia="仿宋" w:hAnsi="Times New Roman" w:cs="Times New Roman" w:hint="eastAsia"/>
          <w:color w:val="333333"/>
          <w:kern w:val="0"/>
          <w:sz w:val="24"/>
          <w:szCs w:val="24"/>
        </w:rPr>
        <w:t>程序设计》，作者：谭浩强著，出版社：清华大学出版社</w:t>
      </w:r>
      <w:r w:rsidRPr="002F0EE2">
        <w:rPr>
          <w:rFonts w:ascii="仿宋" w:eastAsia="仿宋" w:hAnsi="仿宋" w:cs="宋体" w:hint="eastAsia"/>
          <w:color w:val="333333"/>
          <w:kern w:val="0"/>
          <w:sz w:val="24"/>
          <w:szCs w:val="24"/>
        </w:rPr>
        <w:br/>
      </w:r>
      <w:r w:rsidRPr="002F0EE2">
        <w:rPr>
          <w:rFonts w:ascii="Times New Roman" w:eastAsia="仿宋" w:hAnsi="Times New Roman" w:cs="Times New Roman" w:hint="eastAsia"/>
          <w:color w:val="333333"/>
          <w:kern w:val="0"/>
          <w:sz w:val="24"/>
          <w:szCs w:val="24"/>
        </w:rPr>
        <w:t>考试大纲：</w:t>
      </w:r>
      <w:r w:rsidRPr="002F0EE2">
        <w:rPr>
          <w:rFonts w:ascii="仿宋" w:eastAsia="仿宋" w:hAnsi="仿宋" w:cs="宋体" w:hint="eastAsia"/>
          <w:color w:val="333333"/>
          <w:kern w:val="0"/>
          <w:sz w:val="24"/>
          <w:szCs w:val="24"/>
        </w:rPr>
        <w:br/>
      </w:r>
      <w:r w:rsidRPr="002F0EE2">
        <w:rPr>
          <w:rFonts w:ascii="Times New Roman" w:eastAsia="仿宋" w:hAnsi="Times New Roman" w:cs="Times New Roman" w:hint="eastAsia"/>
          <w:color w:val="333333"/>
          <w:kern w:val="0"/>
          <w:sz w:val="24"/>
          <w:szCs w:val="24"/>
        </w:rPr>
        <w:t>计算机基础理论考试大纲</w:t>
      </w:r>
      <w:r w:rsidRPr="002F0EE2">
        <w:rPr>
          <w:rFonts w:ascii="仿宋" w:eastAsia="仿宋" w:hAnsi="仿宋" w:cs="宋体" w:hint="eastAsia"/>
          <w:color w:val="333333"/>
          <w:kern w:val="0"/>
          <w:sz w:val="24"/>
          <w:szCs w:val="24"/>
        </w:rPr>
        <w:br/>
      </w:r>
      <w:r w:rsidRPr="002F0EE2">
        <w:rPr>
          <w:rFonts w:ascii="Times New Roman" w:eastAsia="仿宋" w:hAnsi="Times New Roman" w:cs="Times New Roman" w:hint="eastAsia"/>
          <w:color w:val="333333"/>
          <w:kern w:val="0"/>
          <w:sz w:val="24"/>
          <w:szCs w:val="24"/>
        </w:rPr>
        <w:t>考试范围：</w:t>
      </w:r>
      <w:r w:rsidRPr="002F0EE2">
        <w:rPr>
          <w:rFonts w:ascii="仿宋" w:eastAsia="仿宋" w:hAnsi="仿宋" w:cs="宋体" w:hint="eastAsia"/>
          <w:color w:val="333333"/>
          <w:kern w:val="0"/>
          <w:sz w:val="24"/>
          <w:szCs w:val="24"/>
        </w:rPr>
        <w:br/>
      </w:r>
      <w:r w:rsidRPr="002F0EE2">
        <w:rPr>
          <w:rFonts w:ascii="Times New Roman" w:eastAsia="仿宋" w:hAnsi="Times New Roman" w:cs="Times New Roman" w:hint="eastAsia"/>
          <w:color w:val="333333"/>
          <w:kern w:val="0"/>
          <w:sz w:val="24"/>
          <w:szCs w:val="24"/>
        </w:rPr>
        <w:t>1</w:t>
      </w:r>
      <w:r w:rsidRPr="002F0EE2">
        <w:rPr>
          <w:rFonts w:ascii="Times New Roman" w:eastAsia="仿宋" w:hAnsi="Times New Roman" w:cs="Times New Roman" w:hint="eastAsia"/>
          <w:color w:val="333333"/>
          <w:kern w:val="0"/>
          <w:sz w:val="24"/>
          <w:szCs w:val="24"/>
        </w:rPr>
        <w:t>．信息技术概况；</w:t>
      </w:r>
      <w:r w:rsidRPr="002F0EE2">
        <w:rPr>
          <w:rFonts w:ascii="仿宋" w:eastAsia="仿宋" w:hAnsi="仿宋" w:cs="宋体" w:hint="eastAsia"/>
          <w:color w:val="333333"/>
          <w:kern w:val="0"/>
          <w:sz w:val="24"/>
          <w:szCs w:val="24"/>
        </w:rPr>
        <w:br/>
      </w:r>
      <w:r w:rsidRPr="002F0EE2">
        <w:rPr>
          <w:rFonts w:ascii="Times New Roman" w:eastAsia="仿宋" w:hAnsi="Times New Roman" w:cs="Times New Roman" w:hint="eastAsia"/>
          <w:color w:val="333333"/>
          <w:kern w:val="0"/>
          <w:sz w:val="24"/>
          <w:szCs w:val="24"/>
        </w:rPr>
        <w:t>2</w:t>
      </w:r>
      <w:r w:rsidRPr="002F0EE2">
        <w:rPr>
          <w:rFonts w:ascii="Times New Roman" w:eastAsia="仿宋" w:hAnsi="Times New Roman" w:cs="Times New Roman" w:hint="eastAsia"/>
          <w:color w:val="333333"/>
          <w:kern w:val="0"/>
          <w:sz w:val="24"/>
          <w:szCs w:val="24"/>
        </w:rPr>
        <w:t>．计算机组成原理：计算机硬件的组成及其功能、计算机的分类</w:t>
      </w:r>
      <w:r w:rsidRPr="002F0EE2">
        <w:rPr>
          <w:rFonts w:ascii="Times New Roman" w:eastAsia="仿宋" w:hAnsi="Times New Roman" w:cs="Times New Roman" w:hint="eastAsia"/>
          <w:color w:val="333333"/>
          <w:kern w:val="0"/>
          <w:sz w:val="24"/>
          <w:szCs w:val="24"/>
        </w:rPr>
        <w:t>CPU</w:t>
      </w:r>
      <w:r w:rsidRPr="002F0EE2">
        <w:rPr>
          <w:rFonts w:ascii="Times New Roman" w:eastAsia="仿宋" w:hAnsi="Times New Roman" w:cs="Times New Roman" w:hint="eastAsia"/>
          <w:color w:val="333333"/>
          <w:kern w:val="0"/>
          <w:sz w:val="24"/>
          <w:szCs w:val="24"/>
        </w:rPr>
        <w:t>的结构、</w:t>
      </w:r>
      <w:r w:rsidRPr="002F0EE2">
        <w:rPr>
          <w:rFonts w:ascii="Times New Roman" w:eastAsia="仿宋" w:hAnsi="Times New Roman" w:cs="Times New Roman" w:hint="eastAsia"/>
          <w:color w:val="333333"/>
          <w:kern w:val="0"/>
          <w:sz w:val="24"/>
          <w:szCs w:val="24"/>
        </w:rPr>
        <w:t>PC</w:t>
      </w:r>
      <w:r w:rsidRPr="002F0EE2">
        <w:rPr>
          <w:rFonts w:ascii="Times New Roman" w:eastAsia="仿宋" w:hAnsi="Times New Roman" w:cs="Times New Roman" w:hint="eastAsia"/>
          <w:color w:val="333333"/>
          <w:kern w:val="0"/>
          <w:sz w:val="24"/>
          <w:szCs w:val="24"/>
        </w:rPr>
        <w:t>机的主板、</w:t>
      </w:r>
      <w:r w:rsidRPr="002F0EE2">
        <w:rPr>
          <w:rFonts w:ascii="Times New Roman" w:eastAsia="仿宋" w:hAnsi="Times New Roman" w:cs="Times New Roman" w:hint="eastAsia"/>
          <w:color w:val="333333"/>
          <w:kern w:val="0"/>
          <w:sz w:val="24"/>
          <w:szCs w:val="24"/>
        </w:rPr>
        <w:t>Cache</w:t>
      </w:r>
      <w:r w:rsidRPr="002F0EE2">
        <w:rPr>
          <w:rFonts w:ascii="Times New Roman" w:eastAsia="仿宋" w:hAnsi="Times New Roman" w:cs="Times New Roman" w:hint="eastAsia"/>
          <w:color w:val="333333"/>
          <w:kern w:val="0"/>
          <w:sz w:val="24"/>
          <w:szCs w:val="24"/>
        </w:rPr>
        <w:t>存储器与主存储器、</w:t>
      </w:r>
      <w:r w:rsidRPr="002F0EE2">
        <w:rPr>
          <w:rFonts w:ascii="Times New Roman" w:eastAsia="仿宋" w:hAnsi="Times New Roman" w:cs="Times New Roman" w:hint="eastAsia"/>
          <w:color w:val="333333"/>
          <w:kern w:val="0"/>
          <w:sz w:val="24"/>
          <w:szCs w:val="24"/>
        </w:rPr>
        <w:t>PC</w:t>
      </w:r>
      <w:r w:rsidRPr="002F0EE2">
        <w:rPr>
          <w:rFonts w:ascii="Times New Roman" w:eastAsia="仿宋" w:hAnsi="Times New Roman" w:cs="Times New Roman" w:hint="eastAsia"/>
          <w:color w:val="333333"/>
          <w:kern w:val="0"/>
          <w:sz w:val="24"/>
          <w:szCs w:val="24"/>
        </w:rPr>
        <w:t>机</w:t>
      </w:r>
      <w:r w:rsidRPr="002F0EE2">
        <w:rPr>
          <w:rFonts w:ascii="Times New Roman" w:eastAsia="仿宋" w:hAnsi="Times New Roman" w:cs="Times New Roman" w:hint="eastAsia"/>
          <w:color w:val="333333"/>
          <w:kern w:val="0"/>
          <w:sz w:val="24"/>
          <w:szCs w:val="24"/>
        </w:rPr>
        <w:t>I</w:t>
      </w:r>
      <w:r w:rsidRPr="002F0EE2">
        <w:rPr>
          <w:rFonts w:ascii="Times New Roman" w:eastAsia="仿宋" w:hAnsi="Times New Roman" w:cs="Times New Roman" w:hint="eastAsia"/>
          <w:color w:val="333333"/>
          <w:kern w:val="0"/>
          <w:sz w:val="24"/>
          <w:szCs w:val="24"/>
        </w:rPr>
        <w:t>／</w:t>
      </w:r>
      <w:r w:rsidRPr="002F0EE2">
        <w:rPr>
          <w:rFonts w:ascii="Times New Roman" w:eastAsia="仿宋" w:hAnsi="Times New Roman" w:cs="Times New Roman" w:hint="eastAsia"/>
          <w:color w:val="333333"/>
          <w:kern w:val="0"/>
          <w:sz w:val="24"/>
          <w:szCs w:val="24"/>
        </w:rPr>
        <w:t>0</w:t>
      </w:r>
      <w:r w:rsidRPr="002F0EE2">
        <w:rPr>
          <w:rFonts w:ascii="Times New Roman" w:eastAsia="仿宋" w:hAnsi="Times New Roman" w:cs="Times New Roman" w:hint="eastAsia"/>
          <w:color w:val="333333"/>
          <w:kern w:val="0"/>
          <w:sz w:val="24"/>
          <w:szCs w:val="24"/>
        </w:rPr>
        <w:t>操作的原理、常用输入设备、常用输出设备、常用外存储器；</w:t>
      </w:r>
      <w:r w:rsidRPr="002F0EE2">
        <w:rPr>
          <w:rFonts w:ascii="仿宋" w:eastAsia="仿宋" w:hAnsi="仿宋" w:cs="宋体" w:hint="eastAsia"/>
          <w:color w:val="333333"/>
          <w:kern w:val="0"/>
          <w:sz w:val="24"/>
          <w:szCs w:val="24"/>
        </w:rPr>
        <w:br/>
      </w:r>
      <w:r w:rsidRPr="002F0EE2">
        <w:rPr>
          <w:rFonts w:ascii="Times New Roman" w:eastAsia="仿宋" w:hAnsi="Times New Roman" w:cs="Times New Roman" w:hint="eastAsia"/>
          <w:color w:val="333333"/>
          <w:kern w:val="0"/>
          <w:sz w:val="24"/>
          <w:szCs w:val="24"/>
        </w:rPr>
        <w:t>3</w:t>
      </w:r>
      <w:r w:rsidRPr="002F0EE2">
        <w:rPr>
          <w:rFonts w:ascii="Times New Roman" w:eastAsia="仿宋" w:hAnsi="Times New Roman" w:cs="Times New Roman" w:hint="eastAsia"/>
          <w:color w:val="333333"/>
          <w:kern w:val="0"/>
          <w:sz w:val="24"/>
          <w:szCs w:val="24"/>
        </w:rPr>
        <w:t>．数字媒体及应用：二进制及其特点、西文与汉字的编码、数字文本、数字图像、表示及常用图像文件格式、数字声音、数字视频；</w:t>
      </w:r>
      <w:r w:rsidRPr="002F0EE2">
        <w:rPr>
          <w:rFonts w:ascii="仿宋" w:eastAsia="仿宋" w:hAnsi="仿宋" w:cs="宋体" w:hint="eastAsia"/>
          <w:color w:val="333333"/>
          <w:kern w:val="0"/>
          <w:sz w:val="24"/>
          <w:szCs w:val="24"/>
        </w:rPr>
        <w:br/>
      </w:r>
      <w:r w:rsidRPr="002F0EE2">
        <w:rPr>
          <w:rFonts w:ascii="Times New Roman" w:eastAsia="仿宋" w:hAnsi="Times New Roman" w:cs="Times New Roman" w:hint="eastAsia"/>
          <w:color w:val="333333"/>
          <w:kern w:val="0"/>
          <w:sz w:val="24"/>
          <w:szCs w:val="24"/>
        </w:rPr>
        <w:t>4</w:t>
      </w:r>
      <w:r w:rsidRPr="002F0EE2">
        <w:rPr>
          <w:rFonts w:ascii="Times New Roman" w:eastAsia="仿宋" w:hAnsi="Times New Roman" w:cs="Times New Roman" w:hint="eastAsia"/>
          <w:color w:val="333333"/>
          <w:kern w:val="0"/>
          <w:sz w:val="24"/>
          <w:szCs w:val="24"/>
        </w:rPr>
        <w:t>．计算机网络：计算机网络的组成与分类、数据通信的基本概念、常用传输介质、计算机局域网、以太网、计算机广域网、数字传输干线与接人技术、异构网络互连协议</w:t>
      </w:r>
      <w:r w:rsidRPr="002F0EE2">
        <w:rPr>
          <w:rFonts w:ascii="Times New Roman" w:eastAsia="仿宋" w:hAnsi="Times New Roman" w:cs="Times New Roman" w:hint="eastAsia"/>
          <w:color w:val="333333"/>
          <w:kern w:val="0"/>
          <w:sz w:val="24"/>
          <w:szCs w:val="24"/>
        </w:rPr>
        <w:t>TCP</w:t>
      </w:r>
      <w:r w:rsidRPr="002F0EE2">
        <w:rPr>
          <w:rFonts w:ascii="Times New Roman" w:eastAsia="仿宋" w:hAnsi="Times New Roman" w:cs="Times New Roman" w:hint="eastAsia"/>
          <w:color w:val="333333"/>
          <w:kern w:val="0"/>
          <w:sz w:val="24"/>
          <w:szCs w:val="24"/>
        </w:rPr>
        <w:t>／</w:t>
      </w:r>
      <w:r w:rsidRPr="002F0EE2">
        <w:rPr>
          <w:rFonts w:ascii="Times New Roman" w:eastAsia="仿宋" w:hAnsi="Times New Roman" w:cs="Times New Roman" w:hint="eastAsia"/>
          <w:color w:val="333333"/>
          <w:kern w:val="0"/>
          <w:sz w:val="24"/>
          <w:szCs w:val="24"/>
        </w:rPr>
        <w:t>IP</w:t>
      </w:r>
      <w:r w:rsidRPr="002F0EE2">
        <w:rPr>
          <w:rFonts w:ascii="Times New Roman" w:eastAsia="仿宋" w:hAnsi="Times New Roman" w:cs="Times New Roman" w:hint="eastAsia"/>
          <w:color w:val="333333"/>
          <w:kern w:val="0"/>
          <w:sz w:val="24"/>
          <w:szCs w:val="24"/>
        </w:rPr>
        <w:t>、</w:t>
      </w:r>
      <w:r w:rsidRPr="002F0EE2">
        <w:rPr>
          <w:rFonts w:ascii="Times New Roman" w:eastAsia="仿宋" w:hAnsi="Times New Roman" w:cs="Times New Roman" w:hint="eastAsia"/>
          <w:color w:val="333333"/>
          <w:kern w:val="0"/>
          <w:sz w:val="24"/>
          <w:szCs w:val="24"/>
        </w:rPr>
        <w:t>IP</w:t>
      </w:r>
      <w:r w:rsidRPr="002F0EE2">
        <w:rPr>
          <w:rFonts w:ascii="Times New Roman" w:eastAsia="仿宋" w:hAnsi="Times New Roman" w:cs="Times New Roman" w:hint="eastAsia"/>
          <w:color w:val="333333"/>
          <w:kern w:val="0"/>
          <w:sz w:val="24"/>
          <w:szCs w:val="24"/>
        </w:rPr>
        <w:t>、因特网的组成、主机地址与域名系统、电子邮件与</w:t>
      </w:r>
      <w:r w:rsidRPr="002F0EE2">
        <w:rPr>
          <w:rFonts w:ascii="Times New Roman" w:eastAsia="仿宋" w:hAnsi="Times New Roman" w:cs="Times New Roman" w:hint="eastAsia"/>
          <w:color w:val="333333"/>
          <w:kern w:val="0"/>
          <w:sz w:val="24"/>
          <w:szCs w:val="24"/>
        </w:rPr>
        <w:t>Web</w:t>
      </w:r>
      <w:r w:rsidRPr="002F0EE2">
        <w:rPr>
          <w:rFonts w:ascii="Times New Roman" w:eastAsia="仿宋" w:hAnsi="Times New Roman" w:cs="Times New Roman" w:hint="eastAsia"/>
          <w:color w:val="333333"/>
          <w:kern w:val="0"/>
          <w:sz w:val="24"/>
          <w:szCs w:val="24"/>
        </w:rPr>
        <w:t>的基本原理、网络信息安全的常用技术、计算机病毒防范；</w:t>
      </w:r>
      <w:r w:rsidRPr="002F0EE2">
        <w:rPr>
          <w:rFonts w:ascii="仿宋" w:eastAsia="仿宋" w:hAnsi="仿宋" w:cs="宋体" w:hint="eastAsia"/>
          <w:color w:val="333333"/>
          <w:kern w:val="0"/>
          <w:sz w:val="24"/>
          <w:szCs w:val="24"/>
        </w:rPr>
        <w:br/>
      </w:r>
      <w:r w:rsidRPr="002F0EE2">
        <w:rPr>
          <w:rFonts w:ascii="Times New Roman" w:eastAsia="仿宋" w:hAnsi="Times New Roman" w:cs="Times New Roman" w:hint="eastAsia"/>
          <w:color w:val="333333"/>
          <w:kern w:val="0"/>
          <w:sz w:val="24"/>
          <w:szCs w:val="24"/>
        </w:rPr>
        <w:t>5</w:t>
      </w:r>
      <w:r w:rsidRPr="002F0EE2">
        <w:rPr>
          <w:rFonts w:ascii="Times New Roman" w:eastAsia="仿宋" w:hAnsi="Times New Roman" w:cs="Times New Roman" w:hint="eastAsia"/>
          <w:color w:val="333333"/>
          <w:kern w:val="0"/>
          <w:sz w:val="24"/>
          <w:szCs w:val="24"/>
        </w:rPr>
        <w:t>．计算机软件：计算机软件、操作系统、程序设计语言、计算机软件的理论基础、算法和数据结构的基本概念；</w:t>
      </w:r>
      <w:r w:rsidRPr="002F0EE2">
        <w:rPr>
          <w:rFonts w:ascii="仿宋" w:eastAsia="仿宋" w:hAnsi="仿宋" w:cs="宋体" w:hint="eastAsia"/>
          <w:color w:val="333333"/>
          <w:kern w:val="0"/>
          <w:sz w:val="24"/>
          <w:szCs w:val="24"/>
        </w:rPr>
        <w:br/>
      </w:r>
      <w:r w:rsidRPr="002F0EE2">
        <w:rPr>
          <w:rFonts w:ascii="Times New Roman" w:eastAsia="仿宋" w:hAnsi="Times New Roman" w:cs="Times New Roman" w:hint="eastAsia"/>
          <w:color w:val="333333"/>
          <w:kern w:val="0"/>
          <w:sz w:val="24"/>
          <w:szCs w:val="24"/>
        </w:rPr>
        <w:t>6</w:t>
      </w:r>
      <w:r w:rsidRPr="002F0EE2">
        <w:rPr>
          <w:rFonts w:ascii="Times New Roman" w:eastAsia="仿宋" w:hAnsi="Times New Roman" w:cs="Times New Roman" w:hint="eastAsia"/>
          <w:color w:val="333333"/>
          <w:kern w:val="0"/>
          <w:sz w:val="24"/>
          <w:szCs w:val="24"/>
        </w:rPr>
        <w:t>．计算机信息系统与数据库</w:t>
      </w:r>
      <w:r w:rsidRPr="002F0EE2">
        <w:rPr>
          <w:rFonts w:ascii="仿宋" w:eastAsia="仿宋" w:hAnsi="仿宋" w:cs="宋体" w:hint="eastAsia"/>
          <w:color w:val="333333"/>
          <w:kern w:val="0"/>
          <w:sz w:val="24"/>
          <w:szCs w:val="24"/>
        </w:rPr>
        <w:br/>
      </w:r>
      <w:r w:rsidRPr="002F0EE2">
        <w:rPr>
          <w:rFonts w:ascii="Times New Roman" w:eastAsia="仿宋" w:hAnsi="Times New Roman" w:cs="Times New Roman" w:hint="eastAsia"/>
          <w:color w:val="333333"/>
          <w:kern w:val="0"/>
          <w:sz w:val="24"/>
          <w:szCs w:val="24"/>
        </w:rPr>
        <w:t>考试要求：掌握信息技术概况；掌握数制的概念，二进制整数、十进制整数和十六进制整数的相互换算；掌握数值、西文字符和汉字在计算机内的表示；掌握计</w:t>
      </w:r>
      <w:r w:rsidRPr="002F0EE2">
        <w:rPr>
          <w:rFonts w:ascii="Times New Roman" w:eastAsia="仿宋" w:hAnsi="Times New Roman" w:cs="Times New Roman" w:hint="eastAsia"/>
          <w:color w:val="333333"/>
          <w:kern w:val="0"/>
          <w:sz w:val="24"/>
          <w:szCs w:val="24"/>
        </w:rPr>
        <w:lastRenderedPageBreak/>
        <w:t>算机的基本工作原理；掌握计算机硬件系统的组成及各部分的功能；掌握微机常用硬件设备及其功能；掌握计算机软件系统的组成和分类；计算机常用软件；掌握数字媒体及应用；掌握计算机网络的功能、组成和分类；了解数据库和数据库管理系统。</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C语言程序设计考试大纲</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考试范围：</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1．C语言的结构</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w:t>
      </w:r>
      <w:r w:rsidRPr="002F0EE2">
        <w:rPr>
          <w:rFonts w:ascii="Times New Roman" w:eastAsia="仿宋" w:hAnsi="Times New Roman" w:cs="Times New Roman" w:hint="eastAsia"/>
          <w:color w:val="333333"/>
          <w:kern w:val="0"/>
          <w:sz w:val="24"/>
          <w:szCs w:val="24"/>
        </w:rPr>
        <w:t>1</w:t>
      </w:r>
      <w:r w:rsidRPr="002F0EE2">
        <w:rPr>
          <w:rFonts w:ascii="Times New Roman" w:eastAsia="仿宋" w:hAnsi="Times New Roman" w:cs="Times New Roman" w:hint="eastAsia"/>
          <w:color w:val="333333"/>
          <w:kern w:val="0"/>
          <w:sz w:val="24"/>
          <w:szCs w:val="24"/>
        </w:rPr>
        <w:t>）程序的构成，</w:t>
      </w:r>
      <w:r w:rsidRPr="002F0EE2">
        <w:rPr>
          <w:rFonts w:ascii="Times New Roman" w:eastAsia="仿宋" w:hAnsi="Times New Roman" w:cs="Times New Roman" w:hint="eastAsia"/>
          <w:color w:val="333333"/>
          <w:kern w:val="0"/>
          <w:sz w:val="24"/>
          <w:szCs w:val="24"/>
        </w:rPr>
        <w:t>MAIN</w:t>
      </w:r>
      <w:r w:rsidRPr="002F0EE2">
        <w:rPr>
          <w:rFonts w:ascii="Times New Roman" w:eastAsia="仿宋" w:hAnsi="Times New Roman" w:cs="Times New Roman" w:hint="eastAsia"/>
          <w:color w:val="333333"/>
          <w:kern w:val="0"/>
          <w:sz w:val="24"/>
          <w:szCs w:val="24"/>
        </w:rPr>
        <w:t>函数和其他函数；</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w:t>
      </w:r>
      <w:r w:rsidRPr="002F0EE2">
        <w:rPr>
          <w:rFonts w:ascii="Times New Roman" w:eastAsia="仿宋" w:hAnsi="Times New Roman" w:cs="Times New Roman" w:hint="eastAsia"/>
          <w:color w:val="333333"/>
          <w:kern w:val="0"/>
          <w:sz w:val="24"/>
          <w:szCs w:val="24"/>
        </w:rPr>
        <w:t>2</w:t>
      </w:r>
      <w:r w:rsidRPr="002F0EE2">
        <w:rPr>
          <w:rFonts w:ascii="Times New Roman" w:eastAsia="仿宋" w:hAnsi="Times New Roman" w:cs="Times New Roman" w:hint="eastAsia"/>
          <w:color w:val="333333"/>
          <w:kern w:val="0"/>
          <w:sz w:val="24"/>
          <w:szCs w:val="24"/>
        </w:rPr>
        <w:t>）头文件，数据说明，函数的开始和结束标志；</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w:t>
      </w:r>
      <w:r w:rsidRPr="002F0EE2">
        <w:rPr>
          <w:rFonts w:ascii="Times New Roman" w:eastAsia="仿宋" w:hAnsi="Times New Roman" w:cs="Times New Roman" w:hint="eastAsia"/>
          <w:color w:val="333333"/>
          <w:kern w:val="0"/>
          <w:sz w:val="24"/>
          <w:szCs w:val="24"/>
        </w:rPr>
        <w:t>3</w:t>
      </w:r>
      <w:r w:rsidRPr="002F0EE2">
        <w:rPr>
          <w:rFonts w:ascii="Times New Roman" w:eastAsia="仿宋" w:hAnsi="Times New Roman" w:cs="Times New Roman" w:hint="eastAsia"/>
          <w:color w:val="333333"/>
          <w:kern w:val="0"/>
          <w:sz w:val="24"/>
          <w:szCs w:val="24"/>
        </w:rPr>
        <w:t>）源程序的书写格式；</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w:t>
      </w:r>
      <w:r w:rsidRPr="002F0EE2">
        <w:rPr>
          <w:rFonts w:ascii="Times New Roman" w:eastAsia="仿宋" w:hAnsi="Times New Roman" w:cs="Times New Roman" w:hint="eastAsia"/>
          <w:color w:val="333333"/>
          <w:kern w:val="0"/>
          <w:sz w:val="24"/>
          <w:szCs w:val="24"/>
        </w:rPr>
        <w:t>4</w:t>
      </w:r>
      <w:r w:rsidRPr="002F0EE2">
        <w:rPr>
          <w:rFonts w:ascii="Times New Roman" w:eastAsia="仿宋" w:hAnsi="Times New Roman" w:cs="Times New Roman" w:hint="eastAsia"/>
          <w:color w:val="333333"/>
          <w:kern w:val="0"/>
          <w:sz w:val="24"/>
          <w:szCs w:val="24"/>
        </w:rPr>
        <w:t>）</w:t>
      </w:r>
      <w:r w:rsidRPr="002F0EE2">
        <w:rPr>
          <w:rFonts w:ascii="Times New Roman" w:eastAsia="仿宋" w:hAnsi="Times New Roman" w:cs="Times New Roman" w:hint="eastAsia"/>
          <w:color w:val="333333"/>
          <w:kern w:val="0"/>
          <w:sz w:val="24"/>
          <w:szCs w:val="24"/>
        </w:rPr>
        <w:t>C</w:t>
      </w:r>
      <w:r w:rsidRPr="002F0EE2">
        <w:rPr>
          <w:rFonts w:ascii="Times New Roman" w:eastAsia="仿宋" w:hAnsi="Times New Roman" w:cs="Times New Roman" w:hint="eastAsia"/>
          <w:color w:val="333333"/>
          <w:kern w:val="0"/>
          <w:sz w:val="24"/>
          <w:szCs w:val="24"/>
        </w:rPr>
        <w:t>语言的风格；</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2．数据类型及其运算</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w:t>
      </w:r>
      <w:r w:rsidRPr="002F0EE2">
        <w:rPr>
          <w:rFonts w:ascii="Times New Roman" w:eastAsia="仿宋" w:hAnsi="Times New Roman" w:cs="Times New Roman" w:hint="eastAsia"/>
          <w:color w:val="333333"/>
          <w:kern w:val="0"/>
          <w:sz w:val="24"/>
          <w:szCs w:val="24"/>
        </w:rPr>
        <w:t>1</w:t>
      </w:r>
      <w:r w:rsidRPr="002F0EE2">
        <w:rPr>
          <w:rFonts w:ascii="Times New Roman" w:eastAsia="仿宋" w:hAnsi="Times New Roman" w:cs="Times New Roman" w:hint="eastAsia"/>
          <w:color w:val="333333"/>
          <w:kern w:val="0"/>
          <w:sz w:val="24"/>
          <w:szCs w:val="24"/>
        </w:rPr>
        <w:t>）</w:t>
      </w:r>
      <w:r w:rsidRPr="002F0EE2">
        <w:rPr>
          <w:rFonts w:ascii="Times New Roman" w:eastAsia="仿宋" w:hAnsi="Times New Roman" w:cs="Times New Roman" w:hint="eastAsia"/>
          <w:color w:val="333333"/>
          <w:kern w:val="0"/>
          <w:sz w:val="24"/>
          <w:szCs w:val="24"/>
        </w:rPr>
        <w:t>C</w:t>
      </w:r>
      <w:r w:rsidRPr="002F0EE2">
        <w:rPr>
          <w:rFonts w:ascii="Times New Roman" w:eastAsia="仿宋" w:hAnsi="Times New Roman" w:cs="Times New Roman" w:hint="eastAsia"/>
          <w:color w:val="333333"/>
          <w:kern w:val="0"/>
          <w:sz w:val="24"/>
          <w:szCs w:val="24"/>
        </w:rPr>
        <w:t>语言基本数据类型及其定义方法；</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w:t>
      </w:r>
      <w:r w:rsidRPr="002F0EE2">
        <w:rPr>
          <w:rFonts w:ascii="Times New Roman" w:eastAsia="仿宋" w:hAnsi="Times New Roman" w:cs="Times New Roman" w:hint="eastAsia"/>
          <w:color w:val="333333"/>
          <w:kern w:val="0"/>
          <w:sz w:val="24"/>
          <w:szCs w:val="24"/>
        </w:rPr>
        <w:t>2</w:t>
      </w:r>
      <w:r w:rsidRPr="002F0EE2">
        <w:rPr>
          <w:rFonts w:ascii="Times New Roman" w:eastAsia="仿宋" w:hAnsi="Times New Roman" w:cs="Times New Roman" w:hint="eastAsia"/>
          <w:color w:val="333333"/>
          <w:kern w:val="0"/>
          <w:sz w:val="24"/>
          <w:szCs w:val="24"/>
        </w:rPr>
        <w:t>）</w:t>
      </w:r>
      <w:r w:rsidRPr="002F0EE2">
        <w:rPr>
          <w:rFonts w:ascii="Times New Roman" w:eastAsia="仿宋" w:hAnsi="Times New Roman" w:cs="Times New Roman" w:hint="eastAsia"/>
          <w:color w:val="333333"/>
          <w:kern w:val="0"/>
          <w:sz w:val="24"/>
          <w:szCs w:val="24"/>
        </w:rPr>
        <w:t>C</w:t>
      </w:r>
      <w:r w:rsidRPr="002F0EE2">
        <w:rPr>
          <w:rFonts w:ascii="Times New Roman" w:eastAsia="仿宋" w:hAnsi="Times New Roman" w:cs="Times New Roman" w:hint="eastAsia"/>
          <w:color w:val="333333"/>
          <w:kern w:val="0"/>
          <w:sz w:val="24"/>
          <w:szCs w:val="24"/>
        </w:rPr>
        <w:t>运算符的种类、运算优先级；</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w:t>
      </w:r>
      <w:r w:rsidRPr="002F0EE2">
        <w:rPr>
          <w:rFonts w:ascii="Times New Roman" w:eastAsia="仿宋" w:hAnsi="Times New Roman" w:cs="Times New Roman" w:hint="eastAsia"/>
          <w:color w:val="333333"/>
          <w:kern w:val="0"/>
          <w:sz w:val="24"/>
          <w:szCs w:val="24"/>
        </w:rPr>
        <w:t>3</w:t>
      </w:r>
      <w:r w:rsidRPr="002F0EE2">
        <w:rPr>
          <w:rFonts w:ascii="Times New Roman" w:eastAsia="仿宋" w:hAnsi="Times New Roman" w:cs="Times New Roman" w:hint="eastAsia"/>
          <w:color w:val="333333"/>
          <w:kern w:val="0"/>
          <w:sz w:val="24"/>
          <w:szCs w:val="24"/>
        </w:rPr>
        <w:t>）</w:t>
      </w:r>
      <w:r w:rsidRPr="002F0EE2">
        <w:rPr>
          <w:rFonts w:ascii="Times New Roman" w:eastAsia="仿宋" w:hAnsi="Times New Roman" w:cs="Times New Roman" w:hint="eastAsia"/>
          <w:color w:val="333333"/>
          <w:kern w:val="0"/>
          <w:sz w:val="24"/>
          <w:szCs w:val="24"/>
        </w:rPr>
        <w:t>C</w:t>
      </w:r>
      <w:r w:rsidRPr="002F0EE2">
        <w:rPr>
          <w:rFonts w:ascii="Times New Roman" w:eastAsia="仿宋" w:hAnsi="Times New Roman" w:cs="Times New Roman" w:hint="eastAsia"/>
          <w:color w:val="333333"/>
          <w:kern w:val="0"/>
          <w:sz w:val="24"/>
          <w:szCs w:val="24"/>
        </w:rPr>
        <w:t>表达式类型</w:t>
      </w:r>
      <w:r w:rsidRPr="002F0EE2">
        <w:rPr>
          <w:rFonts w:ascii="Times New Roman" w:eastAsia="仿宋" w:hAnsi="Times New Roman" w:cs="Times New Roman" w:hint="eastAsia"/>
          <w:color w:val="333333"/>
          <w:kern w:val="0"/>
          <w:sz w:val="24"/>
          <w:szCs w:val="24"/>
        </w:rPr>
        <w:t>(</w:t>
      </w:r>
      <w:r w:rsidRPr="002F0EE2">
        <w:rPr>
          <w:rFonts w:ascii="Times New Roman" w:eastAsia="仿宋" w:hAnsi="Times New Roman" w:cs="Times New Roman" w:hint="eastAsia"/>
          <w:color w:val="333333"/>
          <w:kern w:val="0"/>
          <w:sz w:val="24"/>
          <w:szCs w:val="24"/>
        </w:rPr>
        <w:t>赋值表达式，算术表达式，关系表达式，逻辑表达式，条件表达式，逗号表达式</w:t>
      </w:r>
      <w:r w:rsidRPr="002F0EE2">
        <w:rPr>
          <w:rFonts w:ascii="Times New Roman" w:eastAsia="仿宋" w:hAnsi="Times New Roman" w:cs="Times New Roman" w:hint="eastAsia"/>
          <w:color w:val="333333"/>
          <w:kern w:val="0"/>
          <w:sz w:val="24"/>
          <w:szCs w:val="24"/>
        </w:rPr>
        <w:t>)</w:t>
      </w:r>
      <w:r w:rsidRPr="002F0EE2">
        <w:rPr>
          <w:rFonts w:ascii="Times New Roman" w:eastAsia="仿宋" w:hAnsi="Times New Roman" w:cs="Times New Roman" w:hint="eastAsia"/>
          <w:color w:val="333333"/>
          <w:kern w:val="0"/>
          <w:sz w:val="24"/>
          <w:szCs w:val="24"/>
        </w:rPr>
        <w:t>和求值规则；</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3．基本语句</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w:t>
      </w:r>
      <w:r w:rsidRPr="002F0EE2">
        <w:rPr>
          <w:rFonts w:ascii="Times New Roman" w:eastAsia="仿宋" w:hAnsi="Times New Roman" w:cs="Times New Roman" w:hint="eastAsia"/>
          <w:color w:val="333333"/>
          <w:kern w:val="0"/>
          <w:sz w:val="24"/>
          <w:szCs w:val="24"/>
        </w:rPr>
        <w:t>1</w:t>
      </w:r>
      <w:r w:rsidRPr="002F0EE2">
        <w:rPr>
          <w:rFonts w:ascii="Times New Roman" w:eastAsia="仿宋" w:hAnsi="Times New Roman" w:cs="Times New Roman" w:hint="eastAsia"/>
          <w:color w:val="333333"/>
          <w:kern w:val="0"/>
          <w:sz w:val="24"/>
          <w:szCs w:val="24"/>
        </w:rPr>
        <w:t>）表达式语句，空语句，复合语句；</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w:t>
      </w:r>
      <w:r w:rsidRPr="002F0EE2">
        <w:rPr>
          <w:rFonts w:ascii="Times New Roman" w:eastAsia="仿宋" w:hAnsi="Times New Roman" w:cs="Times New Roman" w:hint="eastAsia"/>
          <w:color w:val="333333"/>
          <w:kern w:val="0"/>
          <w:sz w:val="24"/>
          <w:szCs w:val="24"/>
        </w:rPr>
        <w:t>2</w:t>
      </w:r>
      <w:r w:rsidRPr="002F0EE2">
        <w:rPr>
          <w:rFonts w:ascii="Times New Roman" w:eastAsia="仿宋" w:hAnsi="Times New Roman" w:cs="Times New Roman" w:hint="eastAsia"/>
          <w:color w:val="333333"/>
          <w:kern w:val="0"/>
          <w:sz w:val="24"/>
          <w:szCs w:val="24"/>
        </w:rPr>
        <w:t>）数据的输入与输出，输入输出函数的调用；</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4．选择结构程序设计</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w:t>
      </w:r>
      <w:r w:rsidRPr="002F0EE2">
        <w:rPr>
          <w:rFonts w:ascii="Times New Roman" w:eastAsia="仿宋" w:hAnsi="Times New Roman" w:cs="Times New Roman" w:hint="eastAsia"/>
          <w:color w:val="333333"/>
          <w:kern w:val="0"/>
          <w:sz w:val="24"/>
          <w:szCs w:val="24"/>
        </w:rPr>
        <w:t>1</w:t>
      </w:r>
      <w:r w:rsidRPr="002F0EE2">
        <w:rPr>
          <w:rFonts w:ascii="Times New Roman" w:eastAsia="仿宋" w:hAnsi="Times New Roman" w:cs="Times New Roman" w:hint="eastAsia"/>
          <w:color w:val="333333"/>
          <w:kern w:val="0"/>
          <w:sz w:val="24"/>
          <w:szCs w:val="24"/>
        </w:rPr>
        <w:t>）用</w:t>
      </w:r>
      <w:r w:rsidRPr="002F0EE2">
        <w:rPr>
          <w:rFonts w:ascii="Times New Roman" w:eastAsia="仿宋" w:hAnsi="Times New Roman" w:cs="Times New Roman" w:hint="eastAsia"/>
          <w:color w:val="333333"/>
          <w:kern w:val="0"/>
          <w:sz w:val="24"/>
          <w:szCs w:val="24"/>
        </w:rPr>
        <w:t>IF</w:t>
      </w:r>
      <w:r w:rsidRPr="002F0EE2">
        <w:rPr>
          <w:rFonts w:ascii="Times New Roman" w:eastAsia="仿宋" w:hAnsi="Times New Roman" w:cs="Times New Roman" w:hint="eastAsia"/>
          <w:color w:val="333333"/>
          <w:kern w:val="0"/>
          <w:sz w:val="24"/>
          <w:szCs w:val="24"/>
        </w:rPr>
        <w:t>语句实现选择结构；</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w:t>
      </w:r>
      <w:r w:rsidRPr="002F0EE2">
        <w:rPr>
          <w:rFonts w:ascii="Times New Roman" w:eastAsia="仿宋" w:hAnsi="Times New Roman" w:cs="Times New Roman" w:hint="eastAsia"/>
          <w:color w:val="333333"/>
          <w:kern w:val="0"/>
          <w:sz w:val="24"/>
          <w:szCs w:val="24"/>
        </w:rPr>
        <w:t>2</w:t>
      </w:r>
      <w:r w:rsidRPr="002F0EE2">
        <w:rPr>
          <w:rFonts w:ascii="Times New Roman" w:eastAsia="仿宋" w:hAnsi="Times New Roman" w:cs="Times New Roman" w:hint="eastAsia"/>
          <w:color w:val="333333"/>
          <w:kern w:val="0"/>
          <w:sz w:val="24"/>
          <w:szCs w:val="24"/>
        </w:rPr>
        <w:t>）用</w:t>
      </w:r>
      <w:r w:rsidRPr="002F0EE2">
        <w:rPr>
          <w:rFonts w:ascii="Times New Roman" w:eastAsia="仿宋" w:hAnsi="Times New Roman" w:cs="Times New Roman" w:hint="eastAsia"/>
          <w:color w:val="333333"/>
          <w:kern w:val="0"/>
          <w:sz w:val="24"/>
          <w:szCs w:val="24"/>
        </w:rPr>
        <w:t>SWITCH</w:t>
      </w:r>
      <w:r w:rsidRPr="002F0EE2">
        <w:rPr>
          <w:rFonts w:ascii="Times New Roman" w:eastAsia="仿宋" w:hAnsi="Times New Roman" w:cs="Times New Roman" w:hint="eastAsia"/>
          <w:color w:val="333333"/>
          <w:kern w:val="0"/>
          <w:sz w:val="24"/>
          <w:szCs w:val="24"/>
        </w:rPr>
        <w:t>语句实现多分支选择结构；</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w:t>
      </w:r>
      <w:r w:rsidRPr="002F0EE2">
        <w:rPr>
          <w:rFonts w:ascii="Times New Roman" w:eastAsia="仿宋" w:hAnsi="Times New Roman" w:cs="Times New Roman" w:hint="eastAsia"/>
          <w:color w:val="333333"/>
          <w:kern w:val="0"/>
          <w:sz w:val="24"/>
          <w:szCs w:val="24"/>
        </w:rPr>
        <w:t>3</w:t>
      </w:r>
      <w:r w:rsidRPr="002F0EE2">
        <w:rPr>
          <w:rFonts w:ascii="Times New Roman" w:eastAsia="仿宋" w:hAnsi="Times New Roman" w:cs="Times New Roman" w:hint="eastAsia"/>
          <w:color w:val="333333"/>
          <w:kern w:val="0"/>
          <w:sz w:val="24"/>
          <w:szCs w:val="24"/>
        </w:rPr>
        <w:t>）选择结构的嵌套；</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5．循环结构程序设计：</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lastRenderedPageBreak/>
        <w:t>（</w:t>
      </w:r>
      <w:r w:rsidRPr="002F0EE2">
        <w:rPr>
          <w:rFonts w:ascii="Times New Roman" w:eastAsia="仿宋" w:hAnsi="Times New Roman" w:cs="Times New Roman" w:hint="eastAsia"/>
          <w:color w:val="333333"/>
          <w:kern w:val="0"/>
          <w:sz w:val="24"/>
          <w:szCs w:val="24"/>
        </w:rPr>
        <w:t>1</w:t>
      </w:r>
      <w:r w:rsidRPr="002F0EE2">
        <w:rPr>
          <w:rFonts w:ascii="Times New Roman" w:eastAsia="仿宋" w:hAnsi="Times New Roman" w:cs="Times New Roman" w:hint="eastAsia"/>
          <w:color w:val="333333"/>
          <w:kern w:val="0"/>
          <w:sz w:val="24"/>
          <w:szCs w:val="24"/>
        </w:rPr>
        <w:t>）</w:t>
      </w:r>
      <w:r w:rsidRPr="002F0EE2">
        <w:rPr>
          <w:rFonts w:ascii="Times New Roman" w:eastAsia="仿宋" w:hAnsi="Times New Roman" w:cs="Times New Roman" w:hint="eastAsia"/>
          <w:color w:val="333333"/>
          <w:kern w:val="0"/>
          <w:sz w:val="24"/>
          <w:szCs w:val="24"/>
        </w:rPr>
        <w:t>FOR</w:t>
      </w:r>
      <w:r w:rsidRPr="002F0EE2">
        <w:rPr>
          <w:rFonts w:ascii="Times New Roman" w:eastAsia="仿宋" w:hAnsi="Times New Roman" w:cs="Times New Roman" w:hint="eastAsia"/>
          <w:color w:val="333333"/>
          <w:kern w:val="0"/>
          <w:sz w:val="24"/>
          <w:szCs w:val="24"/>
        </w:rPr>
        <w:t>循环结构</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w:t>
      </w:r>
      <w:r w:rsidRPr="002F0EE2">
        <w:rPr>
          <w:rFonts w:ascii="Times New Roman" w:eastAsia="仿宋" w:hAnsi="Times New Roman" w:cs="Times New Roman" w:hint="eastAsia"/>
          <w:color w:val="333333"/>
          <w:kern w:val="0"/>
          <w:sz w:val="24"/>
          <w:szCs w:val="24"/>
        </w:rPr>
        <w:t>2</w:t>
      </w:r>
      <w:r w:rsidRPr="002F0EE2">
        <w:rPr>
          <w:rFonts w:ascii="Times New Roman" w:eastAsia="仿宋" w:hAnsi="Times New Roman" w:cs="Times New Roman" w:hint="eastAsia"/>
          <w:color w:val="333333"/>
          <w:kern w:val="0"/>
          <w:sz w:val="24"/>
          <w:szCs w:val="24"/>
        </w:rPr>
        <w:t>）</w:t>
      </w:r>
      <w:r w:rsidRPr="002F0EE2">
        <w:rPr>
          <w:rFonts w:ascii="Times New Roman" w:eastAsia="仿宋" w:hAnsi="Times New Roman" w:cs="Times New Roman" w:hint="eastAsia"/>
          <w:color w:val="333333"/>
          <w:kern w:val="0"/>
          <w:sz w:val="24"/>
          <w:szCs w:val="24"/>
        </w:rPr>
        <w:t>WHILE</w:t>
      </w:r>
      <w:r w:rsidRPr="002F0EE2">
        <w:rPr>
          <w:rFonts w:ascii="Times New Roman" w:eastAsia="仿宋" w:hAnsi="Times New Roman" w:cs="Times New Roman" w:hint="eastAsia"/>
          <w:color w:val="333333"/>
          <w:kern w:val="0"/>
          <w:sz w:val="24"/>
          <w:szCs w:val="24"/>
        </w:rPr>
        <w:t>和</w:t>
      </w:r>
      <w:r w:rsidRPr="002F0EE2">
        <w:rPr>
          <w:rFonts w:ascii="Times New Roman" w:eastAsia="仿宋" w:hAnsi="Times New Roman" w:cs="Times New Roman" w:hint="eastAsia"/>
          <w:color w:val="333333"/>
          <w:kern w:val="0"/>
          <w:sz w:val="24"/>
          <w:szCs w:val="24"/>
        </w:rPr>
        <w:t>DO WHILE</w:t>
      </w:r>
      <w:r w:rsidRPr="002F0EE2">
        <w:rPr>
          <w:rFonts w:ascii="Times New Roman" w:eastAsia="仿宋" w:hAnsi="Times New Roman" w:cs="Times New Roman" w:hint="eastAsia"/>
          <w:color w:val="333333"/>
          <w:kern w:val="0"/>
          <w:sz w:val="24"/>
          <w:szCs w:val="24"/>
        </w:rPr>
        <w:t>循环结构；</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w:t>
      </w:r>
      <w:r w:rsidRPr="002F0EE2">
        <w:rPr>
          <w:rFonts w:ascii="Times New Roman" w:eastAsia="仿宋" w:hAnsi="Times New Roman" w:cs="Times New Roman" w:hint="eastAsia"/>
          <w:color w:val="333333"/>
          <w:kern w:val="0"/>
          <w:sz w:val="24"/>
          <w:szCs w:val="24"/>
        </w:rPr>
        <w:t>3</w:t>
      </w:r>
      <w:r w:rsidRPr="002F0EE2">
        <w:rPr>
          <w:rFonts w:ascii="Times New Roman" w:eastAsia="仿宋" w:hAnsi="Times New Roman" w:cs="Times New Roman" w:hint="eastAsia"/>
          <w:color w:val="333333"/>
          <w:kern w:val="0"/>
          <w:sz w:val="24"/>
          <w:szCs w:val="24"/>
        </w:rPr>
        <w:t>）</w:t>
      </w:r>
      <w:r w:rsidRPr="002F0EE2">
        <w:rPr>
          <w:rFonts w:ascii="Times New Roman" w:eastAsia="仿宋" w:hAnsi="Times New Roman" w:cs="Times New Roman" w:hint="eastAsia"/>
          <w:color w:val="333333"/>
          <w:kern w:val="0"/>
          <w:sz w:val="24"/>
          <w:szCs w:val="24"/>
        </w:rPr>
        <w:t>CONTINUE</w:t>
      </w:r>
      <w:r w:rsidRPr="002F0EE2">
        <w:rPr>
          <w:rFonts w:ascii="Times New Roman" w:eastAsia="仿宋" w:hAnsi="Times New Roman" w:cs="Times New Roman" w:hint="eastAsia"/>
          <w:color w:val="333333"/>
          <w:kern w:val="0"/>
          <w:sz w:val="24"/>
          <w:szCs w:val="24"/>
        </w:rPr>
        <w:t>语句和</w:t>
      </w:r>
      <w:r w:rsidRPr="002F0EE2">
        <w:rPr>
          <w:rFonts w:ascii="Times New Roman" w:eastAsia="仿宋" w:hAnsi="Times New Roman" w:cs="Times New Roman" w:hint="eastAsia"/>
          <w:color w:val="333333"/>
          <w:kern w:val="0"/>
          <w:sz w:val="24"/>
          <w:szCs w:val="24"/>
        </w:rPr>
        <w:t>BREAK</w:t>
      </w:r>
      <w:r w:rsidRPr="002F0EE2">
        <w:rPr>
          <w:rFonts w:ascii="Times New Roman" w:eastAsia="仿宋" w:hAnsi="Times New Roman" w:cs="Times New Roman" w:hint="eastAsia"/>
          <w:color w:val="333333"/>
          <w:kern w:val="0"/>
          <w:sz w:val="24"/>
          <w:szCs w:val="24"/>
        </w:rPr>
        <w:t>语句；</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w:t>
      </w:r>
      <w:r w:rsidRPr="002F0EE2">
        <w:rPr>
          <w:rFonts w:ascii="Times New Roman" w:eastAsia="仿宋" w:hAnsi="Times New Roman" w:cs="Times New Roman" w:hint="eastAsia"/>
          <w:color w:val="333333"/>
          <w:kern w:val="0"/>
          <w:sz w:val="24"/>
          <w:szCs w:val="24"/>
        </w:rPr>
        <w:t>4</w:t>
      </w:r>
      <w:r w:rsidRPr="002F0EE2">
        <w:rPr>
          <w:rFonts w:ascii="Times New Roman" w:eastAsia="仿宋" w:hAnsi="Times New Roman" w:cs="Times New Roman" w:hint="eastAsia"/>
          <w:color w:val="333333"/>
          <w:kern w:val="0"/>
          <w:sz w:val="24"/>
          <w:szCs w:val="24"/>
        </w:rPr>
        <w:t>）循环的嵌套；</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6．数组的定义和引用</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w:t>
      </w:r>
      <w:r w:rsidRPr="002F0EE2">
        <w:rPr>
          <w:rFonts w:ascii="Times New Roman" w:eastAsia="仿宋" w:hAnsi="Times New Roman" w:cs="Times New Roman" w:hint="eastAsia"/>
          <w:color w:val="333333"/>
          <w:kern w:val="0"/>
          <w:sz w:val="24"/>
          <w:szCs w:val="24"/>
        </w:rPr>
        <w:t>1</w:t>
      </w:r>
      <w:r w:rsidRPr="002F0EE2">
        <w:rPr>
          <w:rFonts w:ascii="Times New Roman" w:eastAsia="仿宋" w:hAnsi="Times New Roman" w:cs="Times New Roman" w:hint="eastAsia"/>
          <w:color w:val="333333"/>
          <w:kern w:val="0"/>
          <w:sz w:val="24"/>
          <w:szCs w:val="24"/>
        </w:rPr>
        <w:t>）一维数组和二维数组的定义、初始化和引用；</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w:t>
      </w:r>
      <w:r w:rsidRPr="002F0EE2">
        <w:rPr>
          <w:rFonts w:ascii="Times New Roman" w:eastAsia="仿宋" w:hAnsi="Times New Roman" w:cs="Times New Roman" w:hint="eastAsia"/>
          <w:color w:val="333333"/>
          <w:kern w:val="0"/>
          <w:sz w:val="24"/>
          <w:szCs w:val="24"/>
        </w:rPr>
        <w:t>2</w:t>
      </w:r>
      <w:r w:rsidRPr="002F0EE2">
        <w:rPr>
          <w:rFonts w:ascii="Times New Roman" w:eastAsia="仿宋" w:hAnsi="Times New Roman" w:cs="Times New Roman" w:hint="eastAsia"/>
          <w:color w:val="333333"/>
          <w:kern w:val="0"/>
          <w:sz w:val="24"/>
          <w:szCs w:val="24"/>
        </w:rPr>
        <w:t>）字符串与字符数组；</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7．函数</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w:t>
      </w:r>
      <w:r w:rsidRPr="002F0EE2">
        <w:rPr>
          <w:rFonts w:ascii="Times New Roman" w:eastAsia="仿宋" w:hAnsi="Times New Roman" w:cs="Times New Roman" w:hint="eastAsia"/>
          <w:color w:val="333333"/>
          <w:kern w:val="0"/>
          <w:sz w:val="24"/>
          <w:szCs w:val="24"/>
        </w:rPr>
        <w:t>1</w:t>
      </w:r>
      <w:r w:rsidRPr="002F0EE2">
        <w:rPr>
          <w:rFonts w:ascii="Times New Roman" w:eastAsia="仿宋" w:hAnsi="Times New Roman" w:cs="Times New Roman" w:hint="eastAsia"/>
          <w:color w:val="333333"/>
          <w:kern w:val="0"/>
          <w:sz w:val="24"/>
          <w:szCs w:val="24"/>
        </w:rPr>
        <w:t>）函数的定义方法；</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w:t>
      </w:r>
      <w:r w:rsidRPr="002F0EE2">
        <w:rPr>
          <w:rFonts w:ascii="Times New Roman" w:eastAsia="仿宋" w:hAnsi="Times New Roman" w:cs="Times New Roman" w:hint="eastAsia"/>
          <w:color w:val="333333"/>
          <w:kern w:val="0"/>
          <w:sz w:val="24"/>
          <w:szCs w:val="24"/>
        </w:rPr>
        <w:t>2</w:t>
      </w:r>
      <w:r w:rsidRPr="002F0EE2">
        <w:rPr>
          <w:rFonts w:ascii="Times New Roman" w:eastAsia="仿宋" w:hAnsi="Times New Roman" w:cs="Times New Roman" w:hint="eastAsia"/>
          <w:color w:val="333333"/>
          <w:kern w:val="0"/>
          <w:sz w:val="24"/>
          <w:szCs w:val="24"/>
        </w:rPr>
        <w:t>）函数的正确调用；</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w:t>
      </w:r>
      <w:r w:rsidRPr="002F0EE2">
        <w:rPr>
          <w:rFonts w:ascii="Times New Roman" w:eastAsia="仿宋" w:hAnsi="Times New Roman" w:cs="Times New Roman" w:hint="eastAsia"/>
          <w:color w:val="333333"/>
          <w:kern w:val="0"/>
          <w:sz w:val="24"/>
          <w:szCs w:val="24"/>
        </w:rPr>
        <w:t>3</w:t>
      </w:r>
      <w:r w:rsidRPr="002F0EE2">
        <w:rPr>
          <w:rFonts w:ascii="Times New Roman" w:eastAsia="仿宋" w:hAnsi="Times New Roman" w:cs="Times New Roman" w:hint="eastAsia"/>
          <w:color w:val="333333"/>
          <w:kern w:val="0"/>
          <w:sz w:val="24"/>
          <w:szCs w:val="24"/>
        </w:rPr>
        <w:t>）函数的类型和返回值。</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考试要求：</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1．熟练掌握结构化程序设计的方法，具有良好的程序设计风格。</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2．掌握程序设计中简单的数据结构和算法。</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3．能够编写简单的C程序，并具有基本的纠错和调试程序的能力。</w:t>
      </w:r>
    </w:p>
    <w:p w:rsidR="002F0EE2" w:rsidRPr="002F0EE2" w:rsidRDefault="002F0EE2" w:rsidP="002F0EE2">
      <w:pPr>
        <w:widowControl/>
        <w:spacing w:line="480" w:lineRule="atLeast"/>
        <w:jc w:val="left"/>
        <w:rPr>
          <w:rFonts w:ascii="Helvetica" w:eastAsia="宋体" w:hAnsi="Helvetica" w:cs="Helvetica" w:hint="eastAsia"/>
          <w:color w:val="333333"/>
          <w:kern w:val="0"/>
          <w:sz w:val="28"/>
          <w:szCs w:val="28"/>
        </w:rPr>
      </w:pPr>
      <w:r w:rsidRPr="002F0EE2">
        <w:rPr>
          <w:rFonts w:ascii="仿宋" w:eastAsia="仿宋" w:hAnsi="仿宋" w:cs="Times New Roman" w:hint="eastAsia"/>
          <w:b/>
          <w:color w:val="FF0000"/>
          <w:sz w:val="24"/>
          <w:szCs w:val="24"/>
        </w:rPr>
        <w:br w:type="page"/>
      </w:r>
    </w:p>
    <w:p w:rsidR="002F0EE2" w:rsidRPr="002F0EE2" w:rsidRDefault="002F0EE2" w:rsidP="002F0EE2">
      <w:pPr>
        <w:widowControl/>
        <w:spacing w:line="480" w:lineRule="exact"/>
        <w:ind w:firstLine="480"/>
        <w:jc w:val="left"/>
        <w:rPr>
          <w:rFonts w:ascii="宋体" w:eastAsia="宋体" w:hAnsi="宋体" w:cs="宋体"/>
          <w:color w:val="333333"/>
          <w:kern w:val="0"/>
          <w:sz w:val="26"/>
          <w:szCs w:val="26"/>
        </w:rPr>
      </w:pPr>
      <w:r w:rsidRPr="002F0EE2">
        <w:rPr>
          <w:rFonts w:ascii="仿宋" w:eastAsia="仿宋" w:hAnsi="仿宋" w:cs="Times New Roman" w:hint="eastAsia"/>
          <w:b/>
          <w:color w:val="FF0000"/>
          <w:kern w:val="0"/>
          <w:sz w:val="24"/>
          <w:szCs w:val="24"/>
        </w:rPr>
        <w:lastRenderedPageBreak/>
        <w:t>6．电子信息科学与技术</w:t>
      </w:r>
    </w:p>
    <w:p w:rsidR="002F0EE2" w:rsidRPr="002F0EE2" w:rsidRDefault="002F0EE2" w:rsidP="002F0EE2">
      <w:pPr>
        <w:widowControl/>
        <w:spacing w:line="48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b/>
          <w:color w:val="FF0000"/>
          <w:kern w:val="0"/>
          <w:sz w:val="24"/>
          <w:szCs w:val="24"/>
        </w:rPr>
        <w:t>考试科目： 公共英语、电子技术基础、电路基础</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宋体" w:hAnsi="Times New Roman" w:cs="宋体" w:hint="eastAsia"/>
          <w:b/>
          <w:bCs/>
          <w:color w:val="333333"/>
          <w:kern w:val="0"/>
          <w:sz w:val="24"/>
          <w:szCs w:val="24"/>
        </w:rPr>
        <w:t>专业科目</w:t>
      </w:r>
      <w:r w:rsidRPr="002F0EE2">
        <w:rPr>
          <w:rFonts w:ascii="Times New Roman" w:eastAsia="宋体" w:hAnsi="Times New Roman" w:cs="Times New Roman" w:hint="eastAsia"/>
          <w:b/>
          <w:bCs/>
          <w:color w:val="333333"/>
          <w:kern w:val="0"/>
          <w:sz w:val="24"/>
          <w:szCs w:val="24"/>
        </w:rPr>
        <w:t>1</w:t>
      </w:r>
      <w:r w:rsidRPr="002F0EE2">
        <w:rPr>
          <w:rFonts w:ascii="Times New Roman" w:eastAsia="宋体" w:hAnsi="Times New Roman" w:cs="宋体" w:hint="eastAsia"/>
          <w:b/>
          <w:bCs/>
          <w:color w:val="333333"/>
          <w:kern w:val="0"/>
          <w:sz w:val="24"/>
          <w:szCs w:val="24"/>
        </w:rPr>
        <w:t>：电子技术基础</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宋体" w:hAnsi="Times New Roman" w:cs="宋体" w:hint="eastAsia"/>
          <w:b/>
          <w:bCs/>
          <w:color w:val="333333"/>
          <w:kern w:val="0"/>
          <w:sz w:val="24"/>
          <w:szCs w:val="24"/>
        </w:rPr>
        <w:t>参考书目：</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1、《电工学》（下册） 秦曾煌 高教出版社（第七版）；</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2、《电子技术基础》（上、下）康华光 高教出版社（第五版）；</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宋体" w:hAnsi="Times New Roman" w:cs="宋体" w:hint="eastAsia"/>
          <w:b/>
          <w:bCs/>
          <w:color w:val="333333"/>
          <w:kern w:val="0"/>
          <w:sz w:val="24"/>
          <w:szCs w:val="24"/>
        </w:rPr>
        <w:t>考试大纲：</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宋体" w:hAnsi="Times New Roman" w:cs="宋体" w:hint="eastAsia"/>
          <w:b/>
          <w:bCs/>
          <w:color w:val="333333"/>
          <w:kern w:val="0"/>
          <w:sz w:val="24"/>
          <w:szCs w:val="24"/>
        </w:rPr>
        <w:t>模拟电子技术部分</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一、半导体器件</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1、理解半导体的导电特性，掌握PN结，二极管，稳压管的伏安特性；</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2、理解三极管、场效应管的结构、特性，掌握其输入、输出特性曲线。</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二、基本放大电路</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1、理解基本放大电路的工作原理、静态工作点的重要意义；</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2、掌握晶体管共射放大电路、射极输出器的静态分析（IBQ, UBEQ, ICQ, UCEQ）方法；</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3、掌握晶体管共射放大电路、射极输出器的动态分析（AU,Ri, Ro）方法（微变等效电路法）。</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三、差分放大电路</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1、理解差模、共模信号的概念以及差分放大电路的工作原理；</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2、理解差模、共模电压增益、共模抑制比的含义；</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3、掌握差分放大电路主要技术指标的计算。</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四、集成运算放大电路</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1、了解集成运算放大器的内部结构及其电压传输特性；</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2、理解理想运算放大器的基本特性:虚短和虚断；</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lastRenderedPageBreak/>
        <w:t>3、掌握基本运算放大电路（比例、加法、减法、微分、积分）的分析、计算方法。</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五、电路中的反馈</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1、理解电子电路中“反馈”的基本概念；</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2、掌握电路中的正、负反馈的判别方法；</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3、掌握负反馈的类型，理解负反馈对放大电路工作性能的影响。</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六、功率放大电路</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1、了解功率放大电路的特点及主要研究对象；</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2、理解互补对称功率放大电路的结构和工作原理，掌握其输出功率及效率的分析和计算。</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七、直流电源</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1、理解直流稳压电路组成及各部分功能；</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2、掌握整流电路、滤波电路、稳压电路的电路结构及有关参数计算。</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宋体" w:hAnsi="Times New Roman" w:cs="宋体" w:hint="eastAsia"/>
          <w:b/>
          <w:bCs/>
          <w:color w:val="333333"/>
          <w:kern w:val="0"/>
          <w:sz w:val="24"/>
          <w:szCs w:val="24"/>
        </w:rPr>
        <w:t>数字电子技术部分</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一、数字逻辑基础</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1、理解模拟信号与数字信号的区别和联系；</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2、理解数制概念，掌握十进制、二进制、八进制、十六进制之间的相互转换；</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3、掌握常用逻辑运算与、或、非、与非、或非、异或、同或等逻辑功能及其符号。</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二、逻辑门电路</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1、了解各种TTL集成逻辑门电路、CMOS逻辑门电路；</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2、了解集电极开路门和三态门的特点。</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三、组合逻辑电路</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lastRenderedPageBreak/>
        <w:t>1、理解组合逻辑电路的概念，掌握逻辑代数的运算法则和定律；</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2、理解逻辑函数的最小项、无关项含义及其表达形式，重点掌握卡诺图的化简方法；</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3、熟练掌握逻辑电路的分析与设计方法，了解组合逻辑电路中的竞争与冒险现象；</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4、理解加法器的功能，半加器与全加器的不同之处；</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5、熟练掌握用译码器（74LS138）、数据选择器(74LS151)分析与设计相关功能的组合逻辑电路。</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四、时序逻辑电路</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1、掌握以下触发器：基本RS、边沿JK、边沿D触发器的特性方程、功能表、逻辑符号、波形图；</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2、掌握时序逻辑电路的基本概念，尤其是时序逻辑电路功能的描述方法；</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3、掌握时序逻辑电路的一般分析方法、同步时序逻辑电路的设计方法；</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4、熟练掌握用计数器（74LS161）、移位寄存器(74LS194)分析和设计相关功能的时序逻辑电路。</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五、</w:t>
      </w:r>
      <w:r w:rsidRPr="002F0EE2">
        <w:rPr>
          <w:rFonts w:ascii="Times New Roman" w:eastAsia="仿宋" w:hAnsi="Times New Roman" w:cs="Times New Roman" w:hint="eastAsia"/>
          <w:color w:val="333333"/>
          <w:kern w:val="0"/>
          <w:sz w:val="24"/>
          <w:szCs w:val="24"/>
        </w:rPr>
        <w:t>555</w:t>
      </w:r>
      <w:r w:rsidRPr="002F0EE2">
        <w:rPr>
          <w:rFonts w:ascii="Times New Roman" w:eastAsia="仿宋" w:hAnsi="Times New Roman" w:cs="Times New Roman" w:hint="eastAsia"/>
          <w:color w:val="333333"/>
          <w:kern w:val="0"/>
          <w:sz w:val="24"/>
          <w:szCs w:val="24"/>
        </w:rPr>
        <w:t>定时器及其应用</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理解由</w:t>
      </w:r>
      <w:r w:rsidRPr="002F0EE2">
        <w:rPr>
          <w:rFonts w:ascii="Times New Roman" w:eastAsia="仿宋" w:hAnsi="Times New Roman" w:cs="Times New Roman" w:hint="eastAsia"/>
          <w:color w:val="333333"/>
          <w:kern w:val="0"/>
          <w:sz w:val="24"/>
          <w:szCs w:val="24"/>
        </w:rPr>
        <w:t>555</w:t>
      </w:r>
      <w:r w:rsidRPr="002F0EE2">
        <w:rPr>
          <w:rFonts w:ascii="Times New Roman" w:eastAsia="仿宋" w:hAnsi="Times New Roman" w:cs="Times New Roman" w:hint="eastAsia"/>
          <w:color w:val="333333"/>
          <w:kern w:val="0"/>
          <w:sz w:val="24"/>
          <w:szCs w:val="24"/>
        </w:rPr>
        <w:t>定时器构成的多谐振荡器、单稳态触发器、施密特触发器的工作原理及其应用。</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六、</w:t>
      </w:r>
      <w:r w:rsidRPr="002F0EE2">
        <w:rPr>
          <w:rFonts w:ascii="Times New Roman" w:eastAsia="仿宋" w:hAnsi="Times New Roman" w:cs="Times New Roman" w:hint="eastAsia"/>
          <w:color w:val="333333"/>
          <w:kern w:val="0"/>
          <w:sz w:val="24"/>
          <w:szCs w:val="24"/>
        </w:rPr>
        <w:t>D/A</w:t>
      </w:r>
      <w:r w:rsidRPr="002F0EE2">
        <w:rPr>
          <w:rFonts w:ascii="Times New Roman" w:eastAsia="仿宋" w:hAnsi="Times New Roman" w:cs="Times New Roman" w:hint="eastAsia"/>
          <w:color w:val="333333"/>
          <w:kern w:val="0"/>
          <w:sz w:val="24"/>
          <w:szCs w:val="24"/>
        </w:rPr>
        <w:t>和</w:t>
      </w:r>
      <w:r w:rsidRPr="002F0EE2">
        <w:rPr>
          <w:rFonts w:ascii="Times New Roman" w:eastAsia="仿宋" w:hAnsi="Times New Roman" w:cs="Times New Roman" w:hint="eastAsia"/>
          <w:color w:val="333333"/>
          <w:kern w:val="0"/>
          <w:sz w:val="24"/>
          <w:szCs w:val="24"/>
        </w:rPr>
        <w:t>A/D</w:t>
      </w:r>
      <w:r w:rsidRPr="002F0EE2">
        <w:rPr>
          <w:rFonts w:ascii="Times New Roman" w:eastAsia="仿宋" w:hAnsi="Times New Roman" w:cs="Times New Roman" w:hint="eastAsia"/>
          <w:color w:val="333333"/>
          <w:kern w:val="0"/>
          <w:sz w:val="24"/>
          <w:szCs w:val="24"/>
        </w:rPr>
        <w:t>转换器</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1、理解D/A转换器的主要技术指标，尤其是转换精度；</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2、了解集成D/A转换器的一般应用；</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3、理解A/D转换的取样、保持、量化、编码4个过程及其主要技术指标；</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4、了解集成A/D转换器的一般应用。</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宋体" w:hAnsi="Times New Roman" w:cs="宋体" w:hint="eastAsia"/>
          <w:b/>
          <w:bCs/>
          <w:color w:val="333333"/>
          <w:kern w:val="0"/>
          <w:sz w:val="24"/>
          <w:szCs w:val="24"/>
        </w:rPr>
        <w:t>专业科目</w:t>
      </w:r>
      <w:r w:rsidRPr="002F0EE2">
        <w:rPr>
          <w:rFonts w:ascii="Times New Roman" w:eastAsia="宋体" w:hAnsi="Times New Roman" w:cs="Times New Roman" w:hint="eastAsia"/>
          <w:b/>
          <w:bCs/>
          <w:color w:val="333333"/>
          <w:kern w:val="0"/>
          <w:sz w:val="24"/>
          <w:szCs w:val="24"/>
        </w:rPr>
        <w:t>2</w:t>
      </w:r>
      <w:r w:rsidRPr="002F0EE2">
        <w:rPr>
          <w:rFonts w:ascii="Times New Roman" w:eastAsia="宋体" w:hAnsi="Times New Roman" w:cs="宋体" w:hint="eastAsia"/>
          <w:b/>
          <w:bCs/>
          <w:color w:val="333333"/>
          <w:kern w:val="0"/>
          <w:sz w:val="24"/>
          <w:szCs w:val="24"/>
        </w:rPr>
        <w:t>：电路基础</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宋体" w:hAnsi="Times New Roman" w:cs="宋体" w:hint="eastAsia"/>
          <w:b/>
          <w:bCs/>
          <w:color w:val="333333"/>
          <w:kern w:val="0"/>
          <w:sz w:val="24"/>
          <w:szCs w:val="24"/>
        </w:rPr>
        <w:lastRenderedPageBreak/>
        <w:t>参考书目：</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宋体" w:hAnsi="Times New Roman" w:cs="Times New Roman" w:hint="eastAsia"/>
          <w:b/>
          <w:bCs/>
          <w:color w:val="333333"/>
          <w:kern w:val="0"/>
          <w:sz w:val="24"/>
          <w:szCs w:val="24"/>
        </w:rPr>
        <w:t>1</w:t>
      </w:r>
      <w:r w:rsidRPr="002F0EE2">
        <w:rPr>
          <w:rFonts w:ascii="Times New Roman" w:eastAsia="宋体" w:hAnsi="Times New Roman" w:cs="宋体" w:hint="eastAsia"/>
          <w:b/>
          <w:bCs/>
          <w:color w:val="333333"/>
          <w:kern w:val="0"/>
          <w:sz w:val="24"/>
          <w:szCs w:val="24"/>
        </w:rPr>
        <w:t>、《电工学》（上册）秦曾煌高教出版社（第七版）；</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宋体" w:hAnsi="Times New Roman" w:cs="Times New Roman" w:hint="eastAsia"/>
          <w:b/>
          <w:bCs/>
          <w:color w:val="333333"/>
          <w:kern w:val="0"/>
          <w:sz w:val="24"/>
          <w:szCs w:val="24"/>
        </w:rPr>
        <w:t>2</w:t>
      </w:r>
      <w:r w:rsidRPr="002F0EE2">
        <w:rPr>
          <w:rFonts w:ascii="Times New Roman" w:eastAsia="宋体" w:hAnsi="Times New Roman" w:cs="宋体" w:hint="eastAsia"/>
          <w:b/>
          <w:bCs/>
          <w:color w:val="333333"/>
          <w:kern w:val="0"/>
          <w:sz w:val="24"/>
          <w:szCs w:val="24"/>
        </w:rPr>
        <w:t>、《电路》邱关源高教出版社（第五版）；</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宋体" w:hAnsi="Times New Roman" w:cs="宋体" w:hint="eastAsia"/>
          <w:b/>
          <w:bCs/>
          <w:color w:val="333333"/>
          <w:kern w:val="0"/>
          <w:sz w:val="24"/>
          <w:szCs w:val="24"/>
        </w:rPr>
        <w:t>考试大纲：</w:t>
      </w:r>
      <w:r w:rsidRPr="002F0EE2">
        <w:rPr>
          <w:rFonts w:ascii="Times New Roman" w:eastAsia="仿宋" w:hAnsi="Times New Roman" w:cs="Times New Roman" w:hint="eastAsia"/>
          <w:color w:val="333333"/>
          <w:kern w:val="0"/>
          <w:sz w:val="24"/>
          <w:szCs w:val="24"/>
        </w:rPr>
        <w:t>理解电功率与额定值的概念及意义；（理想）电压源、电流源的模型及其特性；</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一、电路的基本概念与定律</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1、理解电路模型的概念，掌握电压、电流、电动势、电位的概念；</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2、理解电压与电流（关联）参考方向的意义，参考电位的含义；</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3、掌握电路中各元件的电功率的计算，并能对该元件的电源或负载性质进行判断；</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4、牢固掌握基尔霍夫定律，能正确和熟练应用KCL和KVL分析并计算电路。</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二、电路的分析方法</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1、掌握电阻电路三角形和星形变换关系的灵活应用；</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2、理解实际电源的两种电路模型，掌握实际电压源与电流源的等效变换；</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3、掌握支路电流法、节点电压法分析电路的方法；</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4、掌握叠加原理的内容及分析电路的方法；</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5、掌握戴维宁定理和诺顿定理的内容及分析电路的方法；</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6、理解并掌握含受控源电路的分析方法。</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三、电路的暂态分析</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1、理解并掌握线性电阻、电容及电感元件的伏安特性；</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2、掌握分析计算RC、RL电路的零输入、零状态及全响应；；</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3、掌握一阶线性电路暂态分析的三要素法。</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四、正弦交流电路</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lastRenderedPageBreak/>
        <w:t>1、理解正弦信号的周期、频率、角频率、瞬时值、振幅、有效值、相位和相位差的概念；</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2、掌握相量的定义，R、L、C元件伏安特性的相量表示形式；</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3、熟悉阻抗的概念，阻抗的性质，阻抗的串联和并联等效；</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4、理解有功功率、无功功率、视在功率的概念及功率因数的本质；</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5、理解感性、容性负载的性质，掌握提高电路功率因数的方法和原则；</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五、磁路与铁心线圈</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1、了解磁路的概念，理解磁路欧姆定律和磁路KCL、KVL定律；</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2、了解铁磁性物质磁化过程中的一些基本概念；</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color w:val="333333"/>
          <w:kern w:val="0"/>
          <w:sz w:val="24"/>
          <w:szCs w:val="24"/>
        </w:rPr>
        <w:t>3、了解交流铁心线圈的特点，了解变压器的变压比、变流比及变压器阻抗变换的意义。</w:t>
      </w:r>
    </w:p>
    <w:p w:rsidR="002F0EE2" w:rsidRPr="002F0EE2" w:rsidRDefault="002F0EE2" w:rsidP="002F0EE2">
      <w:pPr>
        <w:widowControl/>
        <w:spacing w:line="480" w:lineRule="atLeast"/>
        <w:jc w:val="left"/>
        <w:rPr>
          <w:rFonts w:ascii="Helvetica" w:eastAsia="宋体" w:hAnsi="Helvetica" w:cs="Helvetica" w:hint="eastAsia"/>
          <w:color w:val="333333"/>
          <w:kern w:val="0"/>
          <w:sz w:val="28"/>
          <w:szCs w:val="28"/>
        </w:rPr>
      </w:pPr>
      <w:r w:rsidRPr="002F0EE2">
        <w:rPr>
          <w:rFonts w:ascii="仿宋" w:eastAsia="仿宋" w:hAnsi="仿宋" w:cs="Times New Roman" w:hint="eastAsia"/>
          <w:b/>
          <w:color w:val="FF0000"/>
          <w:sz w:val="24"/>
          <w:szCs w:val="24"/>
        </w:rPr>
        <w:br w:type="page"/>
      </w:r>
    </w:p>
    <w:p w:rsidR="002F0EE2" w:rsidRPr="002F0EE2" w:rsidRDefault="002F0EE2" w:rsidP="002F0EE2">
      <w:pPr>
        <w:widowControl/>
        <w:spacing w:line="480" w:lineRule="exact"/>
        <w:ind w:firstLine="480"/>
        <w:jc w:val="left"/>
        <w:rPr>
          <w:rFonts w:ascii="宋体" w:eastAsia="宋体" w:hAnsi="宋体" w:cs="宋体"/>
          <w:color w:val="333333"/>
          <w:kern w:val="0"/>
          <w:sz w:val="26"/>
          <w:szCs w:val="26"/>
        </w:rPr>
      </w:pPr>
      <w:r w:rsidRPr="002F0EE2">
        <w:rPr>
          <w:rFonts w:ascii="仿宋" w:eastAsia="仿宋" w:hAnsi="仿宋" w:cs="Times New Roman" w:hint="eastAsia"/>
          <w:b/>
          <w:color w:val="FF0000"/>
          <w:kern w:val="0"/>
          <w:sz w:val="24"/>
          <w:szCs w:val="24"/>
        </w:rPr>
        <w:lastRenderedPageBreak/>
        <w:t>7. 生物科学招生计划：30学费：5500元/学年</w:t>
      </w:r>
    </w:p>
    <w:p w:rsidR="002F0EE2" w:rsidRPr="002F0EE2" w:rsidRDefault="002F0EE2" w:rsidP="002F0EE2">
      <w:pPr>
        <w:widowControl/>
        <w:spacing w:line="48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b/>
          <w:color w:val="FF0000"/>
          <w:kern w:val="0"/>
          <w:sz w:val="24"/>
          <w:szCs w:val="24"/>
        </w:rPr>
        <w:t>考试科目：</w:t>
      </w:r>
      <w:r w:rsidRPr="002F0EE2">
        <w:rPr>
          <w:rFonts w:ascii="Times New Roman" w:eastAsia="仿宋" w:hAnsi="Times New Roman" w:cs="Times New Roman" w:hint="eastAsia"/>
          <w:b/>
          <w:color w:val="FF0000"/>
          <w:kern w:val="0"/>
          <w:sz w:val="24"/>
          <w:szCs w:val="24"/>
        </w:rPr>
        <w:t xml:space="preserve"> </w:t>
      </w:r>
      <w:r w:rsidRPr="002F0EE2">
        <w:rPr>
          <w:rFonts w:ascii="Times New Roman" w:eastAsia="仿宋" w:hAnsi="Times New Roman" w:cs="Times New Roman" w:hint="eastAsia"/>
          <w:b/>
          <w:color w:val="FF0000"/>
          <w:kern w:val="0"/>
          <w:sz w:val="24"/>
          <w:szCs w:val="24"/>
        </w:rPr>
        <w:t>公共英语、生物学基础、植物检疫学</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宋体" w:hAnsi="仿宋" w:cs="宋体" w:hint="eastAsia"/>
          <w:b/>
          <w:bCs/>
          <w:color w:val="333333"/>
          <w:kern w:val="0"/>
          <w:sz w:val="24"/>
          <w:szCs w:val="24"/>
        </w:rPr>
        <w:t>专业科目</w:t>
      </w:r>
      <w:r w:rsidRPr="002F0EE2">
        <w:rPr>
          <w:rFonts w:ascii="Times New Roman" w:eastAsia="宋体" w:hAnsi="Times New Roman" w:cs="Times New Roman" w:hint="eastAsia"/>
          <w:b/>
          <w:bCs/>
          <w:color w:val="333333"/>
          <w:kern w:val="0"/>
          <w:sz w:val="24"/>
          <w:szCs w:val="24"/>
        </w:rPr>
        <w:t>1:</w:t>
      </w:r>
      <w:r w:rsidRPr="002F0EE2">
        <w:rPr>
          <w:rFonts w:ascii="Times New Roman" w:eastAsia="宋体" w:hAnsi="仿宋" w:cs="宋体" w:hint="eastAsia"/>
          <w:b/>
          <w:bCs/>
          <w:color w:val="333333"/>
          <w:kern w:val="0"/>
          <w:sz w:val="24"/>
          <w:szCs w:val="24"/>
        </w:rPr>
        <w:t>生物学基础</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宋体" w:hAnsi="仿宋" w:cs="宋体" w:hint="eastAsia"/>
          <w:b/>
          <w:bCs/>
          <w:color w:val="333333"/>
          <w:kern w:val="0"/>
          <w:sz w:val="24"/>
          <w:szCs w:val="24"/>
        </w:rPr>
        <w:t>参考书目</w:t>
      </w:r>
      <w:r w:rsidRPr="002F0EE2">
        <w:rPr>
          <w:rFonts w:ascii="Times New Roman" w:eastAsia="宋体" w:hAnsi="Times New Roman" w:cs="Times New Roman" w:hint="eastAsia"/>
          <w:b/>
          <w:bCs/>
          <w:color w:val="333333"/>
          <w:kern w:val="0"/>
          <w:sz w:val="24"/>
          <w:szCs w:val="24"/>
        </w:rPr>
        <w:t>:</w:t>
      </w:r>
      <w:r w:rsidRPr="002F0EE2">
        <w:rPr>
          <w:rFonts w:ascii="Times New Roman" w:eastAsia="宋体" w:hAnsi="仿宋" w:cs="宋体" w:hint="eastAsia"/>
          <w:bCs/>
          <w:color w:val="333333"/>
          <w:kern w:val="0"/>
          <w:sz w:val="24"/>
          <w:szCs w:val="24"/>
        </w:rPr>
        <w:t>《普通生物学》，杨玉红，王锋尖编。华中科技大学出版社（</w:t>
      </w:r>
      <w:r w:rsidRPr="002F0EE2">
        <w:rPr>
          <w:rFonts w:ascii="Times New Roman" w:eastAsia="宋体" w:hAnsi="Times New Roman" w:cs="Times New Roman" w:hint="eastAsia"/>
          <w:bCs/>
          <w:color w:val="333333"/>
          <w:kern w:val="0"/>
          <w:sz w:val="24"/>
          <w:szCs w:val="24"/>
        </w:rPr>
        <w:t>2012</w:t>
      </w:r>
      <w:r w:rsidRPr="002F0EE2">
        <w:rPr>
          <w:rFonts w:ascii="Times New Roman" w:eastAsia="宋体" w:hAnsi="仿宋" w:cs="宋体" w:hint="eastAsia"/>
          <w:bCs/>
          <w:color w:val="333333"/>
          <w:kern w:val="0"/>
          <w:sz w:val="24"/>
          <w:szCs w:val="24"/>
        </w:rPr>
        <w:t>）。全国高职高专生物类课程“十二五”规划教材。</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宋体" w:hAnsi="仿宋" w:cs="宋体" w:hint="eastAsia"/>
          <w:b/>
          <w:bCs/>
          <w:color w:val="333333"/>
          <w:kern w:val="0"/>
          <w:sz w:val="24"/>
          <w:szCs w:val="24"/>
        </w:rPr>
        <w:t>考试大纲：</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宋体" w:hAnsi="仿宋" w:cs="宋体" w:hint="eastAsia"/>
          <w:bCs/>
          <w:color w:val="333333"/>
          <w:kern w:val="0"/>
          <w:sz w:val="24"/>
          <w:szCs w:val="24"/>
        </w:rPr>
        <w:t>了解生命的基本特征、生命科学的发展历程及各个时期的特点。</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宋体" w:hAnsi="仿宋" w:cs="宋体" w:hint="eastAsia"/>
          <w:bCs/>
          <w:color w:val="333333"/>
          <w:kern w:val="0"/>
          <w:sz w:val="24"/>
          <w:szCs w:val="24"/>
        </w:rPr>
        <w:t>糖酵解、氧化磷酸化、光合作用、呼吸作用、生物固氮的概念。简述真核细胞各细胞器的结构与功能。有丝分裂和减数分裂的共同点与差别。</w:t>
      </w:r>
      <w:bookmarkStart w:id="0" w:name="_GoBack"/>
      <w:bookmarkEnd w:id="0"/>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宋体" w:hAnsi="仿宋" w:cs="宋体" w:hint="eastAsia"/>
          <w:bCs/>
          <w:color w:val="333333"/>
          <w:kern w:val="0"/>
          <w:sz w:val="24"/>
          <w:szCs w:val="24"/>
        </w:rPr>
        <w:t>双子叶植物、裸子植物、被子植物等概念。根尖分生区的结构特点。植物生长物质的生理功能。举例说明生活中常见的营养器官的变态现象。</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宋体" w:hAnsi="仿宋" w:cs="宋体" w:hint="eastAsia"/>
          <w:bCs/>
          <w:color w:val="333333"/>
          <w:kern w:val="0"/>
          <w:sz w:val="24"/>
          <w:szCs w:val="24"/>
        </w:rPr>
        <w:t>节肢动物、内分泌系统、反射弧、条件反射等概念。哺乳动物的各器官系统的功能。不同动物类群的主要特征。细菌和真菌的特征，微生物的五大共性。</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宋体" w:hAnsi="仿宋" w:cs="宋体" w:hint="eastAsia"/>
          <w:bCs/>
          <w:color w:val="333333"/>
          <w:kern w:val="0"/>
          <w:sz w:val="24"/>
          <w:szCs w:val="24"/>
        </w:rPr>
        <w:t>无融合生殖、异花授粉、双受精、世代交替等概念。无性生殖和有性生殖的类型及差别。被子植物的受精作用过程。高等动物三胚层的形成过程。</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宋体" w:hAnsi="仿宋" w:cs="宋体" w:hint="eastAsia"/>
          <w:bCs/>
          <w:color w:val="333333"/>
          <w:kern w:val="0"/>
          <w:sz w:val="24"/>
          <w:szCs w:val="24"/>
        </w:rPr>
        <w:t>孟德尔遗传、母性影响、自发突变和诱发突变、正突变和回复突变等概念。细胞质遗传的特点。试述物理因素诱变的机制。</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宋体" w:hAnsi="仿宋" w:cs="宋体" w:hint="eastAsia"/>
          <w:bCs/>
          <w:color w:val="333333"/>
          <w:kern w:val="0"/>
          <w:sz w:val="24"/>
          <w:szCs w:val="24"/>
        </w:rPr>
        <w:t>出生率、种群、营养级、分解者等概念。种群的特征。生态系统的组成及其能量流动的特点。</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宋体" w:hAnsi="仿宋" w:cs="宋体" w:hint="eastAsia"/>
          <w:bCs/>
          <w:color w:val="333333"/>
          <w:kern w:val="0"/>
          <w:sz w:val="24"/>
          <w:szCs w:val="24"/>
        </w:rPr>
        <w:t>双名法的概念并举例说明。生物多样性及其层次。</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宋体" w:hAnsi="仿宋" w:cs="宋体" w:hint="eastAsia"/>
          <w:bCs/>
          <w:color w:val="333333"/>
          <w:kern w:val="0"/>
          <w:sz w:val="24"/>
          <w:szCs w:val="24"/>
        </w:rPr>
        <w:t>生物组织中可溶性还原糖、脂肪、蛋白质的鉴定中颜色反应。叶绿体色素的提取分离及理化性质观察的过程。</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宋体" w:hAnsi="仿宋" w:cs="宋体" w:hint="eastAsia"/>
          <w:b/>
          <w:bCs/>
          <w:color w:val="333333"/>
          <w:kern w:val="0"/>
          <w:sz w:val="24"/>
          <w:szCs w:val="24"/>
        </w:rPr>
        <w:t>专业科目</w:t>
      </w:r>
      <w:r w:rsidRPr="002F0EE2">
        <w:rPr>
          <w:rFonts w:ascii="Times New Roman" w:eastAsia="宋体" w:hAnsi="Times New Roman" w:cs="Times New Roman" w:hint="eastAsia"/>
          <w:b/>
          <w:bCs/>
          <w:color w:val="333333"/>
          <w:kern w:val="0"/>
          <w:sz w:val="24"/>
          <w:szCs w:val="24"/>
        </w:rPr>
        <w:t>2:</w:t>
      </w:r>
      <w:r w:rsidRPr="002F0EE2">
        <w:rPr>
          <w:rFonts w:ascii="Times New Roman" w:eastAsia="宋体" w:hAnsi="仿宋" w:cs="宋体" w:hint="eastAsia"/>
          <w:b/>
          <w:bCs/>
          <w:color w:val="333333"/>
          <w:kern w:val="0"/>
          <w:sz w:val="24"/>
          <w:szCs w:val="24"/>
        </w:rPr>
        <w:t>植物检疫学</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宋体" w:hAnsi="仿宋" w:cs="宋体" w:hint="eastAsia"/>
          <w:b/>
          <w:bCs/>
          <w:color w:val="333333"/>
          <w:kern w:val="0"/>
          <w:sz w:val="24"/>
          <w:szCs w:val="24"/>
        </w:rPr>
        <w:t>参考书目</w:t>
      </w:r>
      <w:r w:rsidRPr="002F0EE2">
        <w:rPr>
          <w:rFonts w:ascii="Times New Roman" w:eastAsia="宋体" w:hAnsi="Times New Roman" w:cs="Times New Roman" w:hint="eastAsia"/>
          <w:b/>
          <w:bCs/>
          <w:color w:val="333333"/>
          <w:kern w:val="0"/>
          <w:sz w:val="24"/>
          <w:szCs w:val="24"/>
        </w:rPr>
        <w:t>:</w:t>
      </w:r>
      <w:r w:rsidRPr="002F0EE2">
        <w:rPr>
          <w:rFonts w:ascii="Times New Roman" w:eastAsia="宋体" w:hAnsi="仿宋" w:cs="宋体" w:hint="eastAsia"/>
          <w:bCs/>
          <w:color w:val="333333"/>
          <w:kern w:val="0"/>
          <w:sz w:val="24"/>
          <w:szCs w:val="24"/>
        </w:rPr>
        <w:t>《植物检疫技术》，王中武，赵秀娟，卢颖编。化学工业出版社（</w:t>
      </w:r>
      <w:r w:rsidRPr="002F0EE2">
        <w:rPr>
          <w:rFonts w:ascii="Times New Roman" w:eastAsia="宋体" w:hAnsi="Times New Roman" w:cs="Times New Roman" w:hint="eastAsia"/>
          <w:bCs/>
          <w:color w:val="333333"/>
          <w:kern w:val="0"/>
          <w:sz w:val="24"/>
          <w:szCs w:val="24"/>
        </w:rPr>
        <w:t>2010</w:t>
      </w:r>
      <w:r w:rsidRPr="002F0EE2">
        <w:rPr>
          <w:rFonts w:ascii="Times New Roman" w:eastAsia="宋体" w:hAnsi="仿宋" w:cs="宋体" w:hint="eastAsia"/>
          <w:bCs/>
          <w:color w:val="333333"/>
          <w:kern w:val="0"/>
          <w:sz w:val="24"/>
          <w:szCs w:val="24"/>
        </w:rPr>
        <w:t>）。高职高专十一五规划教材。</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宋体" w:hAnsi="仿宋" w:cs="宋体" w:hint="eastAsia"/>
          <w:b/>
          <w:bCs/>
          <w:color w:val="333333"/>
          <w:kern w:val="0"/>
          <w:sz w:val="24"/>
          <w:szCs w:val="24"/>
        </w:rPr>
        <w:lastRenderedPageBreak/>
        <w:t>考试大纲：</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了解我国植物检疫发展概况，掌握植物检疫概念，植物检疫的意义。</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植物检疫法规、有害生物的概念，有害生物风险分析的必要性，有害生物风险分析的内容、程序和方法。</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国内农业检疫对象和检疫范围，简述调运检疫、产地检疫和国外引种检疫的异同点。</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进出境检疫对象和范围，进境检疫、出境检疫和过境检疫的基本程序和内容。</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植物检疫抽样基本方法，根据检疫对象不同植物检疫可分为哪几种类型。</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植物检疫处理的基本原则，植物检疫常见的处理方法包括哪些。</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大豆疫病、马铃薯癌肿病、烟草霜霉病和棉花黄萎病的病原菌和植物发病典型症状。</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水稻细菌性条斑病、柑橘溃疡病、玉米细菌性枯萎病、梨火疫病的病原菌和植物发病典型症状。</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松材线虫的基本形态，树木受到松材线虫为害的典型症状。</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马铃薯黄化矮缩病的症状。</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美国白蛾的形态特点和植物发病症状。</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简述大谷蠹的形态特点和植物发病症状。</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柑橘小实蝇的主要分布地区，植物发病症状和检测方法。</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菟丝子繁殖方式，植物发病症状。</w:t>
      </w:r>
    </w:p>
    <w:p w:rsidR="002F0EE2" w:rsidRPr="002F0EE2" w:rsidRDefault="002F0EE2" w:rsidP="002F0EE2">
      <w:pPr>
        <w:widowControl/>
        <w:spacing w:line="480" w:lineRule="atLeast"/>
        <w:jc w:val="left"/>
        <w:rPr>
          <w:rFonts w:ascii="Helvetica" w:eastAsia="宋体" w:hAnsi="Helvetica" w:cs="Helvetica" w:hint="eastAsia"/>
          <w:color w:val="333333"/>
          <w:kern w:val="0"/>
          <w:sz w:val="28"/>
          <w:szCs w:val="28"/>
        </w:rPr>
      </w:pPr>
      <w:r w:rsidRPr="002F0EE2">
        <w:rPr>
          <w:rFonts w:ascii="仿宋" w:eastAsia="仿宋" w:hAnsi="仿宋" w:cs="Times New Roman" w:hint="eastAsia"/>
          <w:b/>
          <w:color w:val="FF0000"/>
          <w:sz w:val="24"/>
          <w:szCs w:val="24"/>
        </w:rPr>
        <w:br w:type="page"/>
      </w:r>
    </w:p>
    <w:p w:rsidR="002F0EE2" w:rsidRPr="002F0EE2" w:rsidRDefault="002F0EE2" w:rsidP="002F0EE2">
      <w:pPr>
        <w:widowControl/>
        <w:spacing w:line="480" w:lineRule="exact"/>
        <w:ind w:firstLine="480"/>
        <w:jc w:val="left"/>
        <w:rPr>
          <w:rFonts w:ascii="宋体" w:eastAsia="宋体" w:hAnsi="宋体" w:cs="宋体"/>
          <w:color w:val="333333"/>
          <w:kern w:val="0"/>
          <w:sz w:val="26"/>
          <w:szCs w:val="26"/>
        </w:rPr>
      </w:pPr>
      <w:r w:rsidRPr="002F0EE2">
        <w:rPr>
          <w:rFonts w:ascii="仿宋" w:eastAsia="仿宋" w:hAnsi="仿宋" w:cs="Times New Roman" w:hint="eastAsia"/>
          <w:b/>
          <w:color w:val="FF0000"/>
          <w:kern w:val="0"/>
          <w:sz w:val="24"/>
          <w:szCs w:val="24"/>
        </w:rPr>
        <w:lastRenderedPageBreak/>
        <w:t>8．食品科学与工程招生计划：30学费：5800元/学年</w:t>
      </w:r>
    </w:p>
    <w:p w:rsidR="002F0EE2" w:rsidRPr="002F0EE2" w:rsidRDefault="002F0EE2" w:rsidP="002F0EE2">
      <w:pPr>
        <w:widowControl/>
        <w:spacing w:line="48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b/>
          <w:color w:val="FF0000"/>
          <w:kern w:val="0"/>
          <w:sz w:val="24"/>
          <w:szCs w:val="24"/>
        </w:rPr>
        <w:t>考试科目：公共英语、营养学基础、微生物学基础</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专业科目</w:t>
      </w:r>
      <w:r w:rsidRPr="002F0EE2">
        <w:rPr>
          <w:rFonts w:ascii="Times New Roman" w:eastAsia="仿宋" w:hAnsi="Times New Roman" w:cs="Times New Roman" w:hint="eastAsia"/>
          <w:color w:val="333333"/>
          <w:kern w:val="0"/>
          <w:sz w:val="24"/>
          <w:szCs w:val="24"/>
        </w:rPr>
        <w:t xml:space="preserve">1: </w:t>
      </w:r>
      <w:r w:rsidRPr="002F0EE2">
        <w:rPr>
          <w:rFonts w:ascii="Times New Roman" w:eastAsia="仿宋" w:hAnsi="Times New Roman" w:cs="Times New Roman" w:hint="eastAsia"/>
          <w:color w:val="333333"/>
          <w:kern w:val="0"/>
          <w:sz w:val="24"/>
          <w:szCs w:val="24"/>
        </w:rPr>
        <w:t>营养学基础</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参考书目</w:t>
      </w:r>
      <w:r w:rsidRPr="002F0EE2">
        <w:rPr>
          <w:rFonts w:ascii="Times New Roman" w:eastAsia="仿宋" w:hAnsi="Times New Roman" w:cs="Times New Roman" w:hint="eastAsia"/>
          <w:color w:val="333333"/>
          <w:kern w:val="0"/>
          <w:sz w:val="24"/>
          <w:szCs w:val="24"/>
        </w:rPr>
        <w:t>:</w:t>
      </w:r>
      <w:r w:rsidRPr="002F0EE2">
        <w:rPr>
          <w:rFonts w:ascii="Times New Roman" w:eastAsia="仿宋" w:hAnsi="Times New Roman" w:cs="Times New Roman" w:hint="eastAsia"/>
          <w:color w:val="333333"/>
          <w:kern w:val="0"/>
          <w:sz w:val="24"/>
          <w:szCs w:val="24"/>
        </w:rPr>
        <w:t>《食品营养学（第二版）》，王莉主编，化学工业出版社。教育部高职高专规划教材。</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考试大纲：</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食品、营养素、健康和亚健康及食品加工的定义；人体消化系统的组成及食品主要消化吸收的场所。</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碳水化合物的分类、生理功能以及膳食来源；膳食纤维的主要成分及营养学意义；碳水化合物的营养学特性及其与糖尿病和血糖指数的关系。</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蛋白质的分类及生理功能；必需氨基酸和限制性氨基酸的概念；食物蛋白质营养价值的评价指标。</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脂类的生理功能；脂类的化学组成及其特征；脂类的供给和食物来源。</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维生素的定义、分类和常见维生素的缺乏病；水的功能；矿物质的分类和主要矿物质钙、铁、锌的生理功能；</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人体能量支出途径；能量的食物来源和收支平衡。膳食营养素参考摄入量的基本概念；膳食结构的定义、类型及特点。</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特殊人群的生理特点及营养需求；肥胖病人、肿瘤患者的营养需求。食品营养价值的评价及意义；谷类、豆类及其制品、乳制品的营养价值。</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功能性食品的概念及功能性食品与一般食品、药品的区别；强化食品的定义、食品强化的目的和意义、基本要求以及常见的食品强化剂种类。</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专业科目</w:t>
      </w:r>
      <w:r w:rsidRPr="002F0EE2">
        <w:rPr>
          <w:rFonts w:ascii="Times New Roman" w:eastAsia="仿宋" w:hAnsi="Times New Roman" w:cs="Times New Roman" w:hint="eastAsia"/>
          <w:color w:val="333333"/>
          <w:kern w:val="0"/>
          <w:sz w:val="24"/>
          <w:szCs w:val="24"/>
        </w:rPr>
        <w:t xml:space="preserve">2: </w:t>
      </w:r>
      <w:r w:rsidRPr="002F0EE2">
        <w:rPr>
          <w:rFonts w:ascii="Times New Roman" w:eastAsia="仿宋" w:hAnsi="Times New Roman" w:cs="Times New Roman" w:hint="eastAsia"/>
          <w:color w:val="333333"/>
          <w:kern w:val="0"/>
          <w:sz w:val="24"/>
          <w:szCs w:val="24"/>
        </w:rPr>
        <w:t>微生物学基础</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参考书目</w:t>
      </w:r>
      <w:r w:rsidRPr="002F0EE2">
        <w:rPr>
          <w:rFonts w:ascii="Times New Roman" w:eastAsia="仿宋" w:hAnsi="Times New Roman" w:cs="Times New Roman" w:hint="eastAsia"/>
          <w:color w:val="333333"/>
          <w:kern w:val="0"/>
          <w:sz w:val="24"/>
          <w:szCs w:val="24"/>
        </w:rPr>
        <w:t>:</w:t>
      </w:r>
      <w:r w:rsidRPr="002F0EE2">
        <w:rPr>
          <w:rFonts w:ascii="Times New Roman" w:eastAsia="仿宋" w:hAnsi="Times New Roman" w:cs="Times New Roman" w:hint="eastAsia"/>
          <w:color w:val="333333"/>
          <w:kern w:val="0"/>
          <w:sz w:val="24"/>
          <w:szCs w:val="24"/>
        </w:rPr>
        <w:t>《微生物学》，蔡凤主编，科学出版社。全国高职高专类专业规划教材、普通高等教育“十一五”国家级规划教材。</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考试大纲：</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lastRenderedPageBreak/>
        <w:t>细菌的大小与形态</w:t>
      </w:r>
      <w:r w:rsidRPr="002F0EE2">
        <w:rPr>
          <w:rFonts w:ascii="Times New Roman" w:eastAsia="仿宋" w:hAnsi="Times New Roman" w:cs="Times New Roman" w:hint="eastAsia"/>
          <w:color w:val="333333"/>
          <w:kern w:val="0"/>
          <w:sz w:val="24"/>
          <w:szCs w:val="24"/>
        </w:rPr>
        <w:t>;</w:t>
      </w:r>
      <w:r w:rsidRPr="002F0EE2">
        <w:rPr>
          <w:rFonts w:ascii="Times New Roman" w:eastAsia="仿宋" w:hAnsi="Times New Roman" w:cs="Times New Roman" w:hint="eastAsia"/>
          <w:color w:val="333333"/>
          <w:kern w:val="0"/>
          <w:sz w:val="24"/>
          <w:szCs w:val="24"/>
        </w:rPr>
        <w:t>细菌有几种一般结构及特殊结构</w:t>
      </w:r>
      <w:r w:rsidRPr="002F0EE2">
        <w:rPr>
          <w:rFonts w:ascii="Times New Roman" w:eastAsia="仿宋" w:hAnsi="Times New Roman" w:cs="Times New Roman" w:hint="eastAsia"/>
          <w:color w:val="333333"/>
          <w:kern w:val="0"/>
          <w:sz w:val="24"/>
          <w:szCs w:val="24"/>
        </w:rPr>
        <w:t>;</w:t>
      </w:r>
      <w:r w:rsidRPr="002F0EE2">
        <w:rPr>
          <w:rFonts w:ascii="Times New Roman" w:eastAsia="仿宋" w:hAnsi="Times New Roman" w:cs="Times New Roman" w:hint="eastAsia"/>
          <w:color w:val="333333"/>
          <w:kern w:val="0"/>
          <w:sz w:val="24"/>
          <w:szCs w:val="24"/>
        </w:rPr>
        <w:t>细菌细胞壁、荚膜、鞭毛的化学组成；芽孢及荚膜的定义及对菌体本身的作用及意义；研究芽孢对人类的意义。</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细菌单染色及革兰氏染色方法；几种常见菌的革兰氏染色结果。</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以碳源为依据微生物四种营养类型的比较。</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微生物生长繁殖必需的六大营养要素构成。</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细菌生长繁殖的必备条件</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细菌群体生长曲线的定义、几个时期特点及意义。</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按照物理状态不同培养基分类。</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细菌在固体培养基中的现象；菌落、菌苔的定义。</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细菌新陈代谢的概念；分解代谢、合成代谢的定义。</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常见病原性细菌举例及致病性。</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放线菌的概念；按菌丝着生部位及功能的不同，将菌丝分为几种。</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其它原核微生物有几种类型及致病性举例。</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真菌、酵母菌和霉菌的概念；酵母菌的繁殖方式；酵母菌的无性繁殖方式；霉菌菌丝的分类。</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病毒的定义；病毒的大小、形态结构及化学组成</w:t>
      </w:r>
      <w:r w:rsidRPr="002F0EE2">
        <w:rPr>
          <w:rFonts w:ascii="Times New Roman" w:eastAsia="仿宋" w:hAnsi="Times New Roman" w:cs="Times New Roman" w:hint="eastAsia"/>
          <w:color w:val="333333"/>
          <w:kern w:val="0"/>
          <w:sz w:val="24"/>
          <w:szCs w:val="24"/>
        </w:rPr>
        <w:t>;</w:t>
      </w:r>
      <w:r w:rsidRPr="002F0EE2">
        <w:rPr>
          <w:rFonts w:ascii="Times New Roman" w:eastAsia="仿宋" w:hAnsi="Times New Roman" w:cs="Times New Roman" w:hint="eastAsia"/>
          <w:color w:val="333333"/>
          <w:kern w:val="0"/>
          <w:sz w:val="24"/>
          <w:szCs w:val="24"/>
        </w:rPr>
        <w:t>病毒的增殖过程；噬菌体的概念及类型</w:t>
      </w:r>
      <w:r w:rsidRPr="002F0EE2">
        <w:rPr>
          <w:rFonts w:ascii="Times New Roman" w:eastAsia="仿宋" w:hAnsi="Times New Roman" w:cs="Times New Roman" w:hint="eastAsia"/>
          <w:color w:val="333333"/>
          <w:kern w:val="0"/>
          <w:sz w:val="24"/>
          <w:szCs w:val="24"/>
        </w:rPr>
        <w:t>;</w:t>
      </w:r>
      <w:r w:rsidRPr="002F0EE2">
        <w:rPr>
          <w:rFonts w:ascii="Times New Roman" w:eastAsia="仿宋" w:hAnsi="Times New Roman" w:cs="Times New Roman" w:hint="eastAsia"/>
          <w:color w:val="333333"/>
          <w:kern w:val="0"/>
          <w:sz w:val="24"/>
          <w:szCs w:val="24"/>
        </w:rPr>
        <w:t>常见人类病毒病举例。</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消毒、灭菌及防腐的概念；灭菌、消毒的方法并举例；常用消毒剂的种类。</w:t>
      </w:r>
    </w:p>
    <w:p w:rsidR="002F0EE2" w:rsidRPr="002F0EE2" w:rsidRDefault="002F0EE2" w:rsidP="002F0EE2">
      <w:pPr>
        <w:widowControl/>
        <w:spacing w:line="56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常用的菌种保藏的方法。</w:t>
      </w:r>
    </w:p>
    <w:p w:rsidR="002F0EE2" w:rsidRPr="002F0EE2" w:rsidRDefault="002F0EE2" w:rsidP="002F0EE2">
      <w:pPr>
        <w:widowControl/>
        <w:spacing w:line="480" w:lineRule="atLeast"/>
        <w:jc w:val="left"/>
        <w:rPr>
          <w:rFonts w:ascii="Helvetica" w:eastAsia="宋体" w:hAnsi="Helvetica" w:cs="Helvetica" w:hint="eastAsia"/>
          <w:color w:val="333333"/>
          <w:kern w:val="0"/>
          <w:sz w:val="28"/>
          <w:szCs w:val="28"/>
        </w:rPr>
      </w:pPr>
      <w:r w:rsidRPr="002F0EE2">
        <w:rPr>
          <w:rFonts w:ascii="仿宋" w:eastAsia="仿宋" w:hAnsi="仿宋" w:cs="宋体" w:hint="eastAsia"/>
          <w:b/>
          <w:bCs/>
          <w:color w:val="FF0000"/>
          <w:kern w:val="0"/>
          <w:sz w:val="24"/>
          <w:szCs w:val="24"/>
        </w:rPr>
        <w:br w:type="page"/>
      </w:r>
    </w:p>
    <w:p w:rsidR="002F0EE2" w:rsidRPr="002F0EE2" w:rsidRDefault="002F0EE2" w:rsidP="002F0EE2">
      <w:pPr>
        <w:widowControl/>
        <w:spacing w:line="480" w:lineRule="atLeast"/>
        <w:ind w:firstLine="480"/>
        <w:jc w:val="left"/>
        <w:rPr>
          <w:rFonts w:ascii="宋体" w:eastAsia="宋体" w:hAnsi="宋体" w:cs="宋体"/>
          <w:color w:val="333333"/>
          <w:kern w:val="0"/>
          <w:sz w:val="26"/>
          <w:szCs w:val="26"/>
        </w:rPr>
      </w:pPr>
      <w:r w:rsidRPr="002F0EE2">
        <w:rPr>
          <w:rFonts w:ascii="仿宋" w:eastAsia="仿宋" w:hAnsi="仿宋" w:cs="宋体" w:hint="eastAsia"/>
          <w:b/>
          <w:bCs/>
          <w:color w:val="FF0000"/>
          <w:kern w:val="0"/>
          <w:sz w:val="24"/>
          <w:szCs w:val="24"/>
        </w:rPr>
        <w:lastRenderedPageBreak/>
        <w:t>9．人文地理与城乡规划</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仿宋" w:eastAsia="仿宋" w:hAnsi="仿宋" w:cs="宋体" w:hint="eastAsia"/>
          <w:b/>
          <w:bCs/>
          <w:color w:val="FF0000"/>
          <w:kern w:val="0"/>
          <w:sz w:val="24"/>
          <w:szCs w:val="24"/>
        </w:rPr>
        <w:t>考试科目： 公共英语、城市学概论、土地管理学</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b/>
          <w:bCs/>
          <w:color w:val="333333"/>
          <w:kern w:val="0"/>
          <w:sz w:val="24"/>
          <w:szCs w:val="24"/>
        </w:rPr>
        <w:t>专业科目</w:t>
      </w:r>
      <w:r w:rsidRPr="002F0EE2">
        <w:rPr>
          <w:rFonts w:ascii="Times New Roman" w:eastAsia="仿宋" w:hAnsi="Times New Roman" w:cs="Times New Roman" w:hint="eastAsia"/>
          <w:b/>
          <w:bCs/>
          <w:color w:val="333333"/>
          <w:kern w:val="0"/>
          <w:sz w:val="24"/>
          <w:szCs w:val="24"/>
        </w:rPr>
        <w:t>1</w:t>
      </w:r>
      <w:r w:rsidRPr="002F0EE2">
        <w:rPr>
          <w:rFonts w:ascii="Times New Roman" w:eastAsia="仿宋" w:hAnsi="Times New Roman" w:cs="Times New Roman" w:hint="eastAsia"/>
          <w:b/>
          <w:bCs/>
          <w:color w:val="333333"/>
          <w:kern w:val="0"/>
          <w:sz w:val="24"/>
          <w:szCs w:val="24"/>
        </w:rPr>
        <w:t>：城市学概论</w:t>
      </w:r>
    </w:p>
    <w:p w:rsidR="002F0EE2" w:rsidRPr="002F0EE2" w:rsidRDefault="002F0EE2" w:rsidP="002F0EE2">
      <w:pPr>
        <w:widowControl/>
        <w:spacing w:line="480" w:lineRule="atLeast"/>
        <w:ind w:firstLineChars="200" w:firstLine="482"/>
        <w:jc w:val="left"/>
        <w:rPr>
          <w:rFonts w:ascii="宋体" w:eastAsia="宋体" w:hAnsi="宋体" w:cs="宋体" w:hint="eastAsia"/>
          <w:color w:val="333333"/>
          <w:kern w:val="0"/>
          <w:sz w:val="26"/>
          <w:szCs w:val="26"/>
        </w:rPr>
      </w:pPr>
      <w:r w:rsidRPr="002F0EE2">
        <w:rPr>
          <w:rFonts w:ascii="仿宋" w:eastAsia="仿宋" w:hAnsi="仿宋" w:cs="宋体" w:hint="eastAsia"/>
          <w:b/>
          <w:bCs/>
          <w:color w:val="333333"/>
          <w:kern w:val="0"/>
          <w:sz w:val="24"/>
          <w:szCs w:val="24"/>
        </w:rPr>
        <w:t>参考书目：</w:t>
      </w:r>
      <w:r w:rsidRPr="002F0EE2">
        <w:rPr>
          <w:rFonts w:ascii="仿宋" w:eastAsia="仿宋" w:hAnsi="仿宋" w:cs="宋体" w:hint="eastAsia"/>
          <w:color w:val="333333"/>
          <w:kern w:val="0"/>
          <w:sz w:val="24"/>
          <w:szCs w:val="24"/>
        </w:rPr>
        <w:t>《城市学概论》，董增刚 著，北京大学出版社（2013年出版）。</w:t>
      </w:r>
    </w:p>
    <w:p w:rsidR="002F0EE2" w:rsidRPr="002F0EE2" w:rsidRDefault="002F0EE2" w:rsidP="002F0EE2">
      <w:pPr>
        <w:widowControl/>
        <w:spacing w:line="480" w:lineRule="atLeast"/>
        <w:ind w:firstLineChars="200" w:firstLine="482"/>
        <w:jc w:val="left"/>
        <w:rPr>
          <w:rFonts w:ascii="宋体" w:eastAsia="宋体" w:hAnsi="宋体" w:cs="宋体" w:hint="eastAsia"/>
          <w:color w:val="333333"/>
          <w:kern w:val="0"/>
          <w:sz w:val="26"/>
          <w:szCs w:val="26"/>
        </w:rPr>
      </w:pPr>
      <w:r w:rsidRPr="002F0EE2">
        <w:rPr>
          <w:rFonts w:ascii="仿宋" w:eastAsia="仿宋" w:hAnsi="仿宋" w:cs="宋体" w:hint="eastAsia"/>
          <w:b/>
          <w:bCs/>
          <w:color w:val="333333"/>
          <w:kern w:val="0"/>
          <w:sz w:val="24"/>
          <w:szCs w:val="24"/>
        </w:rPr>
        <w:t>考试大纲：</w:t>
      </w:r>
    </w:p>
    <w:p w:rsidR="002F0EE2" w:rsidRPr="002F0EE2" w:rsidRDefault="002F0EE2" w:rsidP="002F0EE2">
      <w:pPr>
        <w:widowControl/>
        <w:spacing w:line="480" w:lineRule="atLeast"/>
        <w:ind w:firstLine="600"/>
        <w:jc w:val="left"/>
        <w:rPr>
          <w:rFonts w:ascii="宋体" w:eastAsia="宋体" w:hAnsi="宋体" w:cs="宋体" w:hint="eastAsia"/>
          <w:color w:val="333333"/>
          <w:kern w:val="0"/>
          <w:sz w:val="26"/>
          <w:szCs w:val="26"/>
        </w:rPr>
      </w:pPr>
      <w:r w:rsidRPr="002F0EE2">
        <w:rPr>
          <w:rFonts w:ascii="仿宋" w:eastAsia="仿宋" w:hAnsi="仿宋" w:cs="宋体" w:hint="eastAsia"/>
          <w:color w:val="333333"/>
          <w:kern w:val="0"/>
          <w:sz w:val="24"/>
          <w:szCs w:val="24"/>
        </w:rPr>
        <w:t>1、了解城市科学与城市学诸问题，理解并掌握城市的概念与起源；</w:t>
      </w:r>
    </w:p>
    <w:p w:rsidR="002F0EE2" w:rsidRPr="002F0EE2" w:rsidRDefault="002F0EE2" w:rsidP="002F0EE2">
      <w:pPr>
        <w:widowControl/>
        <w:spacing w:line="480" w:lineRule="atLeast"/>
        <w:ind w:leftChars="100" w:left="210" w:firstLineChars="150" w:firstLine="360"/>
        <w:jc w:val="left"/>
        <w:rPr>
          <w:rFonts w:ascii="宋体" w:eastAsia="宋体" w:hAnsi="宋体" w:cs="宋体" w:hint="eastAsia"/>
          <w:color w:val="333333"/>
          <w:kern w:val="0"/>
          <w:sz w:val="26"/>
          <w:szCs w:val="26"/>
        </w:rPr>
      </w:pPr>
      <w:r w:rsidRPr="002F0EE2">
        <w:rPr>
          <w:rFonts w:ascii="仿宋" w:eastAsia="仿宋" w:hAnsi="仿宋" w:cs="宋体" w:hint="eastAsia"/>
          <w:color w:val="333333"/>
          <w:kern w:val="0"/>
          <w:sz w:val="24"/>
          <w:szCs w:val="24"/>
        </w:rPr>
        <w:t>2、了解我国城市的发展阶段，理解并掌握各发展阶段城市的特点；</w:t>
      </w:r>
    </w:p>
    <w:p w:rsidR="002F0EE2" w:rsidRPr="002F0EE2" w:rsidRDefault="002F0EE2" w:rsidP="002F0EE2">
      <w:pPr>
        <w:widowControl/>
        <w:spacing w:line="480" w:lineRule="atLeast"/>
        <w:ind w:firstLine="600"/>
        <w:jc w:val="left"/>
        <w:rPr>
          <w:rFonts w:ascii="宋体" w:eastAsia="宋体" w:hAnsi="宋体" w:cs="宋体" w:hint="eastAsia"/>
          <w:color w:val="333333"/>
          <w:kern w:val="0"/>
          <w:sz w:val="26"/>
          <w:szCs w:val="26"/>
        </w:rPr>
      </w:pPr>
      <w:r w:rsidRPr="002F0EE2">
        <w:rPr>
          <w:rFonts w:ascii="仿宋" w:eastAsia="仿宋" w:hAnsi="仿宋" w:cs="宋体" w:hint="eastAsia"/>
          <w:color w:val="333333"/>
          <w:kern w:val="0"/>
          <w:sz w:val="24"/>
          <w:szCs w:val="24"/>
        </w:rPr>
        <w:t>3、理解并掌握城市的特征和本质；</w:t>
      </w:r>
    </w:p>
    <w:p w:rsidR="002F0EE2" w:rsidRPr="002F0EE2" w:rsidRDefault="002F0EE2" w:rsidP="002F0EE2">
      <w:pPr>
        <w:widowControl/>
        <w:spacing w:line="480" w:lineRule="atLeast"/>
        <w:ind w:firstLine="600"/>
        <w:jc w:val="left"/>
        <w:rPr>
          <w:rFonts w:ascii="宋体" w:eastAsia="宋体" w:hAnsi="宋体" w:cs="宋体" w:hint="eastAsia"/>
          <w:color w:val="333333"/>
          <w:kern w:val="0"/>
          <w:sz w:val="26"/>
          <w:szCs w:val="26"/>
        </w:rPr>
      </w:pPr>
      <w:r w:rsidRPr="002F0EE2">
        <w:rPr>
          <w:rFonts w:ascii="仿宋" w:eastAsia="仿宋" w:hAnsi="仿宋" w:cs="宋体" w:hint="eastAsia"/>
          <w:color w:val="333333"/>
          <w:kern w:val="0"/>
          <w:sz w:val="24"/>
          <w:szCs w:val="24"/>
        </w:rPr>
        <w:t>4、了解城市的运行，理解并掌握城市的地域结构、内部结构；</w:t>
      </w:r>
    </w:p>
    <w:p w:rsidR="002F0EE2" w:rsidRPr="002F0EE2" w:rsidRDefault="002F0EE2" w:rsidP="002F0EE2">
      <w:pPr>
        <w:widowControl/>
        <w:spacing w:line="480" w:lineRule="atLeast"/>
        <w:ind w:firstLine="600"/>
        <w:jc w:val="left"/>
        <w:rPr>
          <w:rFonts w:ascii="宋体" w:eastAsia="宋体" w:hAnsi="宋体" w:cs="宋体" w:hint="eastAsia"/>
          <w:color w:val="333333"/>
          <w:kern w:val="0"/>
          <w:sz w:val="26"/>
          <w:szCs w:val="26"/>
        </w:rPr>
      </w:pPr>
      <w:r w:rsidRPr="002F0EE2">
        <w:rPr>
          <w:rFonts w:ascii="仿宋" w:eastAsia="仿宋" w:hAnsi="仿宋" w:cs="宋体" w:hint="eastAsia"/>
          <w:color w:val="333333"/>
          <w:kern w:val="0"/>
          <w:sz w:val="24"/>
          <w:szCs w:val="24"/>
        </w:rPr>
        <w:t>5、理解并掌握城市的功能和作用；</w:t>
      </w:r>
    </w:p>
    <w:p w:rsidR="002F0EE2" w:rsidRPr="002F0EE2" w:rsidRDefault="002F0EE2" w:rsidP="002F0EE2">
      <w:pPr>
        <w:widowControl/>
        <w:spacing w:line="480" w:lineRule="atLeast"/>
        <w:ind w:firstLine="600"/>
        <w:jc w:val="left"/>
        <w:rPr>
          <w:rFonts w:ascii="宋体" w:eastAsia="宋体" w:hAnsi="宋体" w:cs="宋体" w:hint="eastAsia"/>
          <w:color w:val="333333"/>
          <w:kern w:val="0"/>
          <w:sz w:val="26"/>
          <w:szCs w:val="26"/>
        </w:rPr>
      </w:pPr>
      <w:r w:rsidRPr="002F0EE2">
        <w:rPr>
          <w:rFonts w:ascii="仿宋" w:eastAsia="仿宋" w:hAnsi="仿宋" w:cs="宋体" w:hint="eastAsia"/>
          <w:color w:val="333333"/>
          <w:kern w:val="0"/>
          <w:sz w:val="24"/>
          <w:szCs w:val="24"/>
        </w:rPr>
        <w:t>6、理解并掌握城市规模和城市体系；</w:t>
      </w:r>
    </w:p>
    <w:p w:rsidR="002F0EE2" w:rsidRPr="002F0EE2" w:rsidRDefault="002F0EE2" w:rsidP="002F0EE2">
      <w:pPr>
        <w:widowControl/>
        <w:spacing w:line="480" w:lineRule="atLeast"/>
        <w:ind w:firstLine="600"/>
        <w:jc w:val="left"/>
        <w:rPr>
          <w:rFonts w:ascii="宋体" w:eastAsia="宋体" w:hAnsi="宋体" w:cs="宋体" w:hint="eastAsia"/>
          <w:color w:val="333333"/>
          <w:kern w:val="0"/>
          <w:sz w:val="26"/>
          <w:szCs w:val="26"/>
        </w:rPr>
      </w:pPr>
      <w:r w:rsidRPr="002F0EE2">
        <w:rPr>
          <w:rFonts w:ascii="仿宋" w:eastAsia="仿宋" w:hAnsi="仿宋" w:cs="宋体" w:hint="eastAsia"/>
          <w:color w:val="333333"/>
          <w:kern w:val="0"/>
          <w:sz w:val="24"/>
          <w:szCs w:val="24"/>
        </w:rPr>
        <w:t>7、了解城市政府，掌握城市管理；</w:t>
      </w:r>
    </w:p>
    <w:p w:rsidR="002F0EE2" w:rsidRPr="002F0EE2" w:rsidRDefault="002F0EE2" w:rsidP="002F0EE2">
      <w:pPr>
        <w:widowControl/>
        <w:spacing w:line="480" w:lineRule="atLeast"/>
        <w:ind w:firstLine="600"/>
        <w:jc w:val="left"/>
        <w:rPr>
          <w:rFonts w:ascii="宋体" w:eastAsia="宋体" w:hAnsi="宋体" w:cs="宋体" w:hint="eastAsia"/>
          <w:color w:val="333333"/>
          <w:kern w:val="0"/>
          <w:sz w:val="26"/>
          <w:szCs w:val="26"/>
        </w:rPr>
      </w:pPr>
      <w:r w:rsidRPr="002F0EE2">
        <w:rPr>
          <w:rFonts w:ascii="仿宋" w:eastAsia="仿宋" w:hAnsi="仿宋" w:cs="宋体" w:hint="eastAsia"/>
          <w:color w:val="333333"/>
          <w:kern w:val="0"/>
          <w:sz w:val="24"/>
          <w:szCs w:val="24"/>
        </w:rPr>
        <w:t>8、理解并掌握城市建筑和城市建筑艺术；</w:t>
      </w:r>
    </w:p>
    <w:p w:rsidR="002F0EE2" w:rsidRPr="002F0EE2" w:rsidRDefault="002F0EE2" w:rsidP="002F0EE2">
      <w:pPr>
        <w:widowControl/>
        <w:spacing w:line="480" w:lineRule="atLeast"/>
        <w:ind w:firstLine="600"/>
        <w:jc w:val="left"/>
        <w:rPr>
          <w:rFonts w:ascii="宋体" w:eastAsia="宋体" w:hAnsi="宋体" w:cs="宋体" w:hint="eastAsia"/>
          <w:color w:val="333333"/>
          <w:kern w:val="0"/>
          <w:sz w:val="26"/>
          <w:szCs w:val="26"/>
        </w:rPr>
      </w:pPr>
      <w:r w:rsidRPr="002F0EE2">
        <w:rPr>
          <w:rFonts w:ascii="仿宋" w:eastAsia="仿宋" w:hAnsi="仿宋" w:cs="宋体" w:hint="eastAsia"/>
          <w:color w:val="333333"/>
          <w:kern w:val="0"/>
          <w:sz w:val="24"/>
          <w:szCs w:val="24"/>
        </w:rPr>
        <w:t>9、了解城市文化，理解并掌握文化遗产保护；</w:t>
      </w:r>
    </w:p>
    <w:p w:rsidR="002F0EE2" w:rsidRPr="002F0EE2" w:rsidRDefault="002F0EE2" w:rsidP="002F0EE2">
      <w:pPr>
        <w:widowControl/>
        <w:spacing w:line="480" w:lineRule="atLeast"/>
        <w:ind w:firstLine="600"/>
        <w:jc w:val="left"/>
        <w:rPr>
          <w:rFonts w:ascii="宋体" w:eastAsia="宋体" w:hAnsi="宋体" w:cs="宋体" w:hint="eastAsia"/>
          <w:color w:val="333333"/>
          <w:kern w:val="0"/>
          <w:sz w:val="26"/>
          <w:szCs w:val="26"/>
        </w:rPr>
      </w:pPr>
      <w:r w:rsidRPr="002F0EE2">
        <w:rPr>
          <w:rFonts w:ascii="仿宋" w:eastAsia="仿宋" w:hAnsi="仿宋" w:cs="宋体" w:hint="eastAsia"/>
          <w:color w:val="333333"/>
          <w:kern w:val="0"/>
          <w:sz w:val="24"/>
          <w:szCs w:val="24"/>
        </w:rPr>
        <w:t>10、了解城市更新，理解并掌握城市规划；</w:t>
      </w:r>
    </w:p>
    <w:p w:rsidR="002F0EE2" w:rsidRPr="002F0EE2" w:rsidRDefault="002F0EE2" w:rsidP="002F0EE2">
      <w:pPr>
        <w:widowControl/>
        <w:spacing w:line="480" w:lineRule="atLeast"/>
        <w:ind w:firstLine="600"/>
        <w:jc w:val="left"/>
        <w:rPr>
          <w:rFonts w:ascii="宋体" w:eastAsia="宋体" w:hAnsi="宋体" w:cs="宋体" w:hint="eastAsia"/>
          <w:color w:val="333333"/>
          <w:kern w:val="0"/>
          <w:sz w:val="26"/>
          <w:szCs w:val="26"/>
        </w:rPr>
      </w:pPr>
      <w:r w:rsidRPr="002F0EE2">
        <w:rPr>
          <w:rFonts w:ascii="仿宋" w:eastAsia="仿宋" w:hAnsi="仿宋" w:cs="宋体" w:hint="eastAsia"/>
          <w:color w:val="333333"/>
          <w:kern w:val="0"/>
          <w:sz w:val="24"/>
          <w:szCs w:val="24"/>
        </w:rPr>
        <w:t>11、理解并掌握城市化的概念和规律；</w:t>
      </w:r>
    </w:p>
    <w:p w:rsidR="002F0EE2" w:rsidRPr="002F0EE2" w:rsidRDefault="002F0EE2" w:rsidP="002F0EE2">
      <w:pPr>
        <w:widowControl/>
        <w:spacing w:line="480" w:lineRule="atLeast"/>
        <w:ind w:firstLine="600"/>
        <w:jc w:val="left"/>
        <w:rPr>
          <w:rFonts w:ascii="宋体" w:eastAsia="宋体" w:hAnsi="宋体" w:cs="宋体" w:hint="eastAsia"/>
          <w:color w:val="333333"/>
          <w:kern w:val="0"/>
          <w:sz w:val="26"/>
          <w:szCs w:val="26"/>
        </w:rPr>
      </w:pPr>
      <w:r w:rsidRPr="002F0EE2">
        <w:rPr>
          <w:rFonts w:ascii="仿宋" w:eastAsia="仿宋" w:hAnsi="仿宋" w:cs="宋体" w:hint="eastAsia"/>
          <w:color w:val="333333"/>
          <w:kern w:val="0"/>
          <w:sz w:val="24"/>
          <w:szCs w:val="24"/>
        </w:rPr>
        <w:t>12、理解并掌握城市问题。</w:t>
      </w:r>
    </w:p>
    <w:p w:rsidR="002F0EE2" w:rsidRPr="002F0EE2" w:rsidRDefault="002F0EE2" w:rsidP="002F0EE2">
      <w:pPr>
        <w:widowControl/>
        <w:spacing w:line="480" w:lineRule="atLeast"/>
        <w:ind w:firstLineChars="200" w:firstLine="482"/>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b/>
          <w:bCs/>
          <w:color w:val="333333"/>
          <w:kern w:val="0"/>
          <w:sz w:val="24"/>
          <w:szCs w:val="24"/>
        </w:rPr>
        <w:t>试题类型及试卷结构：</w:t>
      </w:r>
    </w:p>
    <w:p w:rsidR="002F0EE2" w:rsidRPr="002F0EE2" w:rsidRDefault="002F0EE2" w:rsidP="002F0EE2">
      <w:pPr>
        <w:widowControl/>
        <w:spacing w:line="360" w:lineRule="auto"/>
        <w:ind w:firstLine="480"/>
        <w:jc w:val="left"/>
        <w:rPr>
          <w:rFonts w:ascii="宋体" w:eastAsia="宋体" w:hAnsi="宋体" w:cs="宋体" w:hint="eastAsia"/>
          <w:color w:val="333333"/>
          <w:kern w:val="0"/>
          <w:sz w:val="26"/>
          <w:szCs w:val="26"/>
        </w:rPr>
      </w:pPr>
      <w:r w:rsidRPr="002F0EE2">
        <w:rPr>
          <w:rFonts w:ascii="仿宋" w:eastAsia="仿宋" w:hAnsi="仿宋" w:cs="宋体" w:hint="eastAsia"/>
          <w:color w:val="000000"/>
          <w:kern w:val="0"/>
          <w:sz w:val="24"/>
          <w:szCs w:val="24"/>
        </w:rPr>
        <w:t>1、试题类型：选择、判断、名词解释、简答、论述。</w:t>
      </w:r>
    </w:p>
    <w:p w:rsidR="002F0EE2" w:rsidRPr="002F0EE2" w:rsidRDefault="002F0EE2" w:rsidP="002F0EE2">
      <w:pPr>
        <w:widowControl/>
        <w:spacing w:line="360" w:lineRule="auto"/>
        <w:ind w:firstLine="480"/>
        <w:jc w:val="left"/>
        <w:rPr>
          <w:rFonts w:ascii="宋体" w:eastAsia="宋体" w:hAnsi="宋体" w:cs="宋体" w:hint="eastAsia"/>
          <w:color w:val="333333"/>
          <w:kern w:val="0"/>
          <w:sz w:val="26"/>
          <w:szCs w:val="26"/>
        </w:rPr>
      </w:pPr>
      <w:r w:rsidRPr="002F0EE2">
        <w:rPr>
          <w:rFonts w:ascii="仿宋" w:eastAsia="仿宋" w:hAnsi="仿宋" w:cs="宋体" w:hint="eastAsia"/>
          <w:color w:val="000000"/>
          <w:kern w:val="0"/>
          <w:sz w:val="24"/>
          <w:szCs w:val="24"/>
        </w:rPr>
        <w:t>2、题型比例：选择题 30 %，判断题10 %，名词解释题12 %，简答题 30 %，论述题 18%</w:t>
      </w:r>
    </w:p>
    <w:p w:rsidR="002F0EE2" w:rsidRPr="002F0EE2" w:rsidRDefault="002F0EE2" w:rsidP="002F0EE2">
      <w:pPr>
        <w:widowControl/>
        <w:spacing w:line="360" w:lineRule="auto"/>
        <w:ind w:firstLine="480"/>
        <w:jc w:val="left"/>
        <w:rPr>
          <w:rFonts w:ascii="宋体" w:eastAsia="宋体" w:hAnsi="宋体" w:cs="宋体" w:hint="eastAsia"/>
          <w:color w:val="333333"/>
          <w:kern w:val="0"/>
          <w:sz w:val="26"/>
          <w:szCs w:val="26"/>
        </w:rPr>
      </w:pPr>
      <w:r w:rsidRPr="002F0EE2">
        <w:rPr>
          <w:rFonts w:ascii="仿宋" w:eastAsia="仿宋" w:hAnsi="仿宋" w:cs="宋体" w:hint="eastAsia"/>
          <w:color w:val="000000"/>
          <w:kern w:val="0"/>
          <w:sz w:val="24"/>
          <w:szCs w:val="24"/>
        </w:rPr>
        <w:t>3、难度等级及比例：试题的难度等级分为简单，中等难度，较难或难三个等级，大致的比例是40：45：15。</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仿宋" w:eastAsia="仿宋" w:hAnsi="仿宋" w:cs="宋体" w:hint="eastAsia"/>
          <w:b/>
          <w:bCs/>
          <w:color w:val="333333"/>
          <w:kern w:val="0"/>
          <w:sz w:val="24"/>
          <w:szCs w:val="24"/>
        </w:rPr>
        <w:t>专业科目2：土地管理学</w:t>
      </w:r>
    </w:p>
    <w:p w:rsidR="002F0EE2" w:rsidRPr="002F0EE2" w:rsidRDefault="002F0EE2" w:rsidP="002F0EE2">
      <w:pPr>
        <w:widowControl/>
        <w:spacing w:line="480" w:lineRule="atLeast"/>
        <w:ind w:firstLineChars="200" w:firstLine="482"/>
        <w:jc w:val="left"/>
        <w:rPr>
          <w:rFonts w:ascii="宋体" w:eastAsia="宋体" w:hAnsi="宋体" w:cs="宋体" w:hint="eastAsia"/>
          <w:color w:val="333333"/>
          <w:kern w:val="0"/>
          <w:sz w:val="26"/>
          <w:szCs w:val="26"/>
        </w:rPr>
      </w:pPr>
      <w:r w:rsidRPr="002F0EE2">
        <w:rPr>
          <w:rFonts w:ascii="仿宋" w:eastAsia="仿宋" w:hAnsi="仿宋" w:cs="宋体" w:hint="eastAsia"/>
          <w:b/>
          <w:bCs/>
          <w:color w:val="333333"/>
          <w:kern w:val="0"/>
          <w:sz w:val="24"/>
          <w:szCs w:val="24"/>
        </w:rPr>
        <w:t>参考书目：</w:t>
      </w:r>
      <w:r w:rsidRPr="002F0EE2">
        <w:rPr>
          <w:rFonts w:ascii="仿宋" w:eastAsia="仿宋" w:hAnsi="仿宋" w:cs="宋体" w:hint="eastAsia"/>
          <w:color w:val="333333"/>
          <w:kern w:val="0"/>
          <w:sz w:val="24"/>
          <w:szCs w:val="24"/>
        </w:rPr>
        <w:t>《土地管理学》，</w:t>
      </w:r>
      <w:hyperlink r:id="rId7" w:tgtFrame="_blank" w:history="1">
        <w:r w:rsidRPr="002F0EE2">
          <w:rPr>
            <w:rFonts w:ascii="仿宋" w:eastAsia="仿宋" w:hAnsi="仿宋" w:cs="宋体" w:hint="eastAsia"/>
            <w:color w:val="337AB7"/>
            <w:kern w:val="0"/>
            <w:sz w:val="24"/>
            <w:szCs w:val="24"/>
          </w:rPr>
          <w:t>朱道林</w:t>
        </w:r>
      </w:hyperlink>
      <w:r w:rsidRPr="002F0EE2">
        <w:rPr>
          <w:rFonts w:ascii="仿宋" w:eastAsia="仿宋" w:hAnsi="仿宋" w:cs="宋体" w:hint="eastAsia"/>
          <w:color w:val="333333"/>
          <w:kern w:val="0"/>
          <w:sz w:val="24"/>
          <w:szCs w:val="24"/>
        </w:rPr>
        <w:t>主编，中国农业大学出版社（2007年出版）。</w:t>
      </w:r>
    </w:p>
    <w:p w:rsidR="002F0EE2" w:rsidRPr="002F0EE2" w:rsidRDefault="002F0EE2" w:rsidP="002F0EE2">
      <w:pPr>
        <w:widowControl/>
        <w:spacing w:line="480" w:lineRule="atLeast"/>
        <w:ind w:firstLineChars="200" w:firstLine="482"/>
        <w:jc w:val="left"/>
        <w:rPr>
          <w:rFonts w:ascii="宋体" w:eastAsia="宋体" w:hAnsi="宋体" w:cs="宋体" w:hint="eastAsia"/>
          <w:color w:val="333333"/>
          <w:kern w:val="0"/>
          <w:sz w:val="26"/>
          <w:szCs w:val="26"/>
        </w:rPr>
      </w:pPr>
      <w:r w:rsidRPr="002F0EE2">
        <w:rPr>
          <w:rFonts w:ascii="仿宋" w:eastAsia="仿宋" w:hAnsi="仿宋" w:cs="宋体" w:hint="eastAsia"/>
          <w:b/>
          <w:bCs/>
          <w:color w:val="333333"/>
          <w:kern w:val="0"/>
          <w:sz w:val="24"/>
          <w:szCs w:val="24"/>
        </w:rPr>
        <w:t>考试大纲：</w:t>
      </w:r>
    </w:p>
    <w:p w:rsidR="002F0EE2" w:rsidRPr="002F0EE2" w:rsidRDefault="002F0EE2" w:rsidP="002F0EE2">
      <w:pPr>
        <w:widowControl/>
        <w:spacing w:line="480" w:lineRule="atLeast"/>
        <w:ind w:firstLine="600"/>
        <w:jc w:val="left"/>
        <w:rPr>
          <w:rFonts w:ascii="宋体" w:eastAsia="宋体" w:hAnsi="宋体" w:cs="宋体" w:hint="eastAsia"/>
          <w:color w:val="333333"/>
          <w:kern w:val="0"/>
          <w:sz w:val="26"/>
          <w:szCs w:val="26"/>
        </w:rPr>
      </w:pPr>
      <w:r w:rsidRPr="002F0EE2">
        <w:rPr>
          <w:rFonts w:ascii="仿宋" w:eastAsia="仿宋" w:hAnsi="仿宋" w:cs="宋体" w:hint="eastAsia"/>
          <w:color w:val="333333"/>
          <w:kern w:val="0"/>
          <w:sz w:val="24"/>
          <w:szCs w:val="24"/>
        </w:rPr>
        <w:t>1、了解土地的概念，理解并掌握土地的特性和职能；</w:t>
      </w:r>
    </w:p>
    <w:p w:rsidR="002F0EE2" w:rsidRPr="002F0EE2" w:rsidRDefault="002F0EE2" w:rsidP="002F0EE2">
      <w:pPr>
        <w:widowControl/>
        <w:spacing w:line="480" w:lineRule="atLeast"/>
        <w:ind w:firstLine="600"/>
        <w:jc w:val="left"/>
        <w:rPr>
          <w:rFonts w:ascii="宋体" w:eastAsia="宋体" w:hAnsi="宋体" w:cs="宋体" w:hint="eastAsia"/>
          <w:color w:val="333333"/>
          <w:kern w:val="0"/>
          <w:sz w:val="26"/>
          <w:szCs w:val="26"/>
        </w:rPr>
      </w:pPr>
      <w:r w:rsidRPr="002F0EE2">
        <w:rPr>
          <w:rFonts w:ascii="仿宋" w:eastAsia="仿宋" w:hAnsi="仿宋" w:cs="宋体" w:hint="eastAsia"/>
          <w:color w:val="333333"/>
          <w:kern w:val="0"/>
          <w:sz w:val="24"/>
          <w:szCs w:val="24"/>
        </w:rPr>
        <w:t>2、了解土地管理的概念、特性，理解并掌握土地管理的任务和内容；</w:t>
      </w:r>
    </w:p>
    <w:p w:rsidR="002F0EE2" w:rsidRPr="002F0EE2" w:rsidRDefault="002F0EE2" w:rsidP="002F0EE2">
      <w:pPr>
        <w:widowControl/>
        <w:spacing w:line="480" w:lineRule="atLeast"/>
        <w:ind w:firstLine="600"/>
        <w:jc w:val="left"/>
        <w:rPr>
          <w:rFonts w:ascii="宋体" w:eastAsia="宋体" w:hAnsi="宋体" w:cs="宋体" w:hint="eastAsia"/>
          <w:color w:val="333333"/>
          <w:kern w:val="0"/>
          <w:sz w:val="26"/>
          <w:szCs w:val="26"/>
        </w:rPr>
      </w:pPr>
      <w:r w:rsidRPr="002F0EE2">
        <w:rPr>
          <w:rFonts w:ascii="仿宋" w:eastAsia="仿宋" w:hAnsi="仿宋" w:cs="宋体" w:hint="eastAsia"/>
          <w:color w:val="333333"/>
          <w:kern w:val="0"/>
          <w:sz w:val="24"/>
          <w:szCs w:val="24"/>
        </w:rPr>
        <w:lastRenderedPageBreak/>
        <w:t>3、了解土地管理学的研究对象和方法，理解并掌握土地管理的基本理论；</w:t>
      </w:r>
    </w:p>
    <w:p w:rsidR="002F0EE2" w:rsidRPr="002F0EE2" w:rsidRDefault="002F0EE2" w:rsidP="002F0EE2">
      <w:pPr>
        <w:widowControl/>
        <w:spacing w:line="480" w:lineRule="atLeast"/>
        <w:ind w:firstLine="600"/>
        <w:jc w:val="left"/>
        <w:rPr>
          <w:rFonts w:ascii="宋体" w:eastAsia="宋体" w:hAnsi="宋体" w:cs="宋体" w:hint="eastAsia"/>
          <w:color w:val="333333"/>
          <w:kern w:val="0"/>
          <w:sz w:val="26"/>
          <w:szCs w:val="26"/>
        </w:rPr>
      </w:pPr>
      <w:r w:rsidRPr="002F0EE2">
        <w:rPr>
          <w:rFonts w:ascii="仿宋" w:eastAsia="仿宋" w:hAnsi="仿宋" w:cs="宋体" w:hint="eastAsia"/>
          <w:color w:val="333333"/>
          <w:kern w:val="0"/>
          <w:sz w:val="24"/>
          <w:szCs w:val="24"/>
        </w:rPr>
        <w:t>4、了解我国土地管理制度和体制的历史发展，理解并掌握我国土地管理的历史变化规律；</w:t>
      </w:r>
    </w:p>
    <w:p w:rsidR="002F0EE2" w:rsidRPr="002F0EE2" w:rsidRDefault="002F0EE2" w:rsidP="002F0EE2">
      <w:pPr>
        <w:widowControl/>
        <w:spacing w:line="480" w:lineRule="atLeast"/>
        <w:ind w:firstLine="600"/>
        <w:jc w:val="left"/>
        <w:rPr>
          <w:rFonts w:ascii="宋体" w:eastAsia="宋体" w:hAnsi="宋体" w:cs="宋体" w:hint="eastAsia"/>
          <w:color w:val="333333"/>
          <w:kern w:val="0"/>
          <w:sz w:val="26"/>
          <w:szCs w:val="26"/>
        </w:rPr>
      </w:pPr>
      <w:r w:rsidRPr="002F0EE2">
        <w:rPr>
          <w:rFonts w:ascii="仿宋" w:eastAsia="仿宋" w:hAnsi="仿宋" w:cs="宋体" w:hint="eastAsia"/>
          <w:color w:val="333333"/>
          <w:kern w:val="0"/>
          <w:sz w:val="24"/>
          <w:szCs w:val="24"/>
        </w:rPr>
        <w:t>5、了解土地管理体制，理解并掌握我国现行的土地管理体制；</w:t>
      </w:r>
    </w:p>
    <w:p w:rsidR="002F0EE2" w:rsidRPr="002F0EE2" w:rsidRDefault="002F0EE2" w:rsidP="002F0EE2">
      <w:pPr>
        <w:widowControl/>
        <w:spacing w:line="480" w:lineRule="atLeast"/>
        <w:ind w:firstLine="600"/>
        <w:jc w:val="left"/>
        <w:rPr>
          <w:rFonts w:ascii="宋体" w:eastAsia="宋体" w:hAnsi="宋体" w:cs="宋体" w:hint="eastAsia"/>
          <w:color w:val="333333"/>
          <w:kern w:val="0"/>
          <w:sz w:val="26"/>
          <w:szCs w:val="26"/>
        </w:rPr>
      </w:pPr>
      <w:r w:rsidRPr="002F0EE2">
        <w:rPr>
          <w:rFonts w:ascii="仿宋" w:eastAsia="仿宋" w:hAnsi="仿宋" w:cs="宋体" w:hint="eastAsia"/>
          <w:color w:val="333333"/>
          <w:kern w:val="0"/>
          <w:sz w:val="24"/>
          <w:szCs w:val="24"/>
        </w:rPr>
        <w:t>6、了解政策与土地政策、政策制定的概念，理解并掌握土地管理政策的类型以及土地政策参与我国宏观调控的理论和实践；</w:t>
      </w:r>
    </w:p>
    <w:p w:rsidR="002F0EE2" w:rsidRPr="002F0EE2" w:rsidRDefault="002F0EE2" w:rsidP="002F0EE2">
      <w:pPr>
        <w:widowControl/>
        <w:spacing w:line="480" w:lineRule="atLeast"/>
        <w:ind w:firstLine="600"/>
        <w:jc w:val="left"/>
        <w:rPr>
          <w:rFonts w:ascii="宋体" w:eastAsia="宋体" w:hAnsi="宋体" w:cs="宋体" w:hint="eastAsia"/>
          <w:color w:val="333333"/>
          <w:kern w:val="0"/>
          <w:sz w:val="26"/>
          <w:szCs w:val="26"/>
        </w:rPr>
      </w:pPr>
      <w:r w:rsidRPr="002F0EE2">
        <w:rPr>
          <w:rFonts w:ascii="仿宋" w:eastAsia="仿宋" w:hAnsi="仿宋" w:cs="宋体" w:hint="eastAsia"/>
          <w:color w:val="333333"/>
          <w:kern w:val="0"/>
          <w:sz w:val="24"/>
          <w:szCs w:val="24"/>
        </w:rPr>
        <w:t>7、了解建设用地管理的概念、任务和内容，理解并掌握建设用地管理制度和政策、建设用地规划与计划管理；</w:t>
      </w:r>
    </w:p>
    <w:p w:rsidR="002F0EE2" w:rsidRPr="002F0EE2" w:rsidRDefault="002F0EE2" w:rsidP="002F0EE2">
      <w:pPr>
        <w:widowControl/>
        <w:spacing w:line="480" w:lineRule="atLeast"/>
        <w:ind w:firstLine="600"/>
        <w:jc w:val="left"/>
        <w:rPr>
          <w:rFonts w:ascii="宋体" w:eastAsia="宋体" w:hAnsi="宋体" w:cs="宋体" w:hint="eastAsia"/>
          <w:color w:val="333333"/>
          <w:kern w:val="0"/>
          <w:sz w:val="26"/>
          <w:szCs w:val="26"/>
        </w:rPr>
      </w:pPr>
      <w:r w:rsidRPr="002F0EE2">
        <w:rPr>
          <w:rFonts w:ascii="仿宋" w:eastAsia="仿宋" w:hAnsi="仿宋" w:cs="宋体" w:hint="eastAsia"/>
          <w:color w:val="333333"/>
          <w:kern w:val="0"/>
          <w:sz w:val="24"/>
          <w:szCs w:val="24"/>
        </w:rPr>
        <w:t>8、了解土地用途管制和耕地保护管理的背景与目的，理解并掌握基本农田保护与管理、耕地占补平衡的制度和政策；</w:t>
      </w:r>
    </w:p>
    <w:p w:rsidR="002F0EE2" w:rsidRPr="002F0EE2" w:rsidRDefault="002F0EE2" w:rsidP="002F0EE2">
      <w:pPr>
        <w:widowControl/>
        <w:spacing w:line="480" w:lineRule="atLeast"/>
        <w:ind w:firstLine="600"/>
        <w:jc w:val="left"/>
        <w:rPr>
          <w:rFonts w:ascii="宋体" w:eastAsia="宋体" w:hAnsi="宋体" w:cs="宋体" w:hint="eastAsia"/>
          <w:color w:val="333333"/>
          <w:kern w:val="0"/>
          <w:sz w:val="26"/>
          <w:szCs w:val="26"/>
        </w:rPr>
      </w:pPr>
      <w:r w:rsidRPr="002F0EE2">
        <w:rPr>
          <w:rFonts w:ascii="仿宋" w:eastAsia="仿宋" w:hAnsi="仿宋" w:cs="宋体" w:hint="eastAsia"/>
          <w:color w:val="333333"/>
          <w:kern w:val="0"/>
          <w:sz w:val="24"/>
          <w:szCs w:val="24"/>
        </w:rPr>
        <w:t>9、了解城乡土地管理的基本制度，理解并掌握我国城乡土地管理的异同、征地制度与征地管理。</w:t>
      </w:r>
    </w:p>
    <w:p w:rsidR="002F0EE2" w:rsidRPr="002F0EE2" w:rsidRDefault="002F0EE2" w:rsidP="002F0EE2">
      <w:pPr>
        <w:widowControl/>
        <w:spacing w:line="480" w:lineRule="atLeast"/>
        <w:ind w:firstLineChars="200" w:firstLine="482"/>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b/>
          <w:bCs/>
          <w:color w:val="333333"/>
          <w:kern w:val="0"/>
          <w:sz w:val="24"/>
          <w:szCs w:val="24"/>
        </w:rPr>
        <w:t>试题类型及试卷结构：</w:t>
      </w:r>
    </w:p>
    <w:p w:rsidR="002F0EE2" w:rsidRPr="002F0EE2" w:rsidRDefault="002F0EE2" w:rsidP="002F0EE2">
      <w:pPr>
        <w:widowControl/>
        <w:spacing w:line="360" w:lineRule="auto"/>
        <w:ind w:firstLine="480"/>
        <w:jc w:val="left"/>
        <w:rPr>
          <w:rFonts w:ascii="宋体" w:eastAsia="宋体" w:hAnsi="宋体" w:cs="宋体" w:hint="eastAsia"/>
          <w:color w:val="333333"/>
          <w:kern w:val="0"/>
          <w:sz w:val="26"/>
          <w:szCs w:val="26"/>
        </w:rPr>
      </w:pPr>
      <w:r w:rsidRPr="002F0EE2">
        <w:rPr>
          <w:rFonts w:ascii="仿宋" w:eastAsia="仿宋" w:hAnsi="仿宋" w:cs="宋体" w:hint="eastAsia"/>
          <w:color w:val="000000"/>
          <w:kern w:val="0"/>
          <w:sz w:val="24"/>
          <w:szCs w:val="24"/>
        </w:rPr>
        <w:t>1、试题类型：选择、判断、名词解释、简答、论述。</w:t>
      </w:r>
    </w:p>
    <w:p w:rsidR="002F0EE2" w:rsidRPr="002F0EE2" w:rsidRDefault="002F0EE2" w:rsidP="002F0EE2">
      <w:pPr>
        <w:widowControl/>
        <w:spacing w:line="360" w:lineRule="auto"/>
        <w:ind w:firstLine="480"/>
        <w:jc w:val="left"/>
        <w:rPr>
          <w:rFonts w:ascii="宋体" w:eastAsia="宋体" w:hAnsi="宋体" w:cs="宋体" w:hint="eastAsia"/>
          <w:color w:val="333333"/>
          <w:kern w:val="0"/>
          <w:sz w:val="26"/>
          <w:szCs w:val="26"/>
        </w:rPr>
      </w:pPr>
      <w:r w:rsidRPr="002F0EE2">
        <w:rPr>
          <w:rFonts w:ascii="仿宋" w:eastAsia="仿宋" w:hAnsi="仿宋" w:cs="宋体" w:hint="eastAsia"/>
          <w:color w:val="000000"/>
          <w:kern w:val="0"/>
          <w:sz w:val="24"/>
          <w:szCs w:val="24"/>
        </w:rPr>
        <w:t>2、题型比例：选择题 30 %，判断题10 %，名词解释题12 %，简答题 30 %，论述题 18%</w:t>
      </w:r>
    </w:p>
    <w:p w:rsidR="002F0EE2" w:rsidRPr="002F0EE2" w:rsidRDefault="002F0EE2" w:rsidP="002F0EE2">
      <w:pPr>
        <w:widowControl/>
        <w:spacing w:line="360" w:lineRule="auto"/>
        <w:ind w:firstLine="480"/>
        <w:jc w:val="left"/>
        <w:rPr>
          <w:rFonts w:ascii="宋体" w:eastAsia="宋体" w:hAnsi="宋体" w:cs="宋体" w:hint="eastAsia"/>
          <w:color w:val="333333"/>
          <w:kern w:val="0"/>
          <w:sz w:val="26"/>
          <w:szCs w:val="26"/>
        </w:rPr>
      </w:pPr>
      <w:r w:rsidRPr="002F0EE2">
        <w:rPr>
          <w:rFonts w:ascii="仿宋" w:eastAsia="仿宋" w:hAnsi="仿宋" w:cs="宋体" w:hint="eastAsia"/>
          <w:color w:val="000000"/>
          <w:kern w:val="0"/>
          <w:sz w:val="24"/>
          <w:szCs w:val="24"/>
        </w:rPr>
        <w:t>3、难度等级及比例：试题的难度等级分为简单，中等难度，较难或难三个等级，大致的比例是40：45：15。</w:t>
      </w:r>
    </w:p>
    <w:p w:rsidR="002F0EE2" w:rsidRPr="002F0EE2" w:rsidRDefault="002F0EE2" w:rsidP="002F0EE2">
      <w:pPr>
        <w:widowControl/>
        <w:spacing w:line="48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b/>
          <w:color w:val="FF0000"/>
          <w:sz w:val="24"/>
          <w:szCs w:val="24"/>
        </w:rPr>
        <w:br w:type="page"/>
      </w:r>
      <w:r w:rsidRPr="002F0EE2">
        <w:rPr>
          <w:rFonts w:ascii="仿宋" w:eastAsia="仿宋" w:hAnsi="仿宋" w:cs="Times New Roman" w:hint="eastAsia"/>
          <w:b/>
          <w:color w:val="FF0000"/>
          <w:kern w:val="0"/>
          <w:sz w:val="24"/>
          <w:szCs w:val="24"/>
        </w:rPr>
        <w:lastRenderedPageBreak/>
        <w:t>10．应用化学</w:t>
      </w:r>
    </w:p>
    <w:p w:rsidR="002F0EE2" w:rsidRPr="002F0EE2" w:rsidRDefault="002F0EE2" w:rsidP="002F0EE2">
      <w:pPr>
        <w:widowControl/>
        <w:spacing w:line="48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b/>
          <w:color w:val="FF0000"/>
          <w:kern w:val="0"/>
          <w:sz w:val="24"/>
          <w:szCs w:val="24"/>
        </w:rPr>
        <w:t>考试科目：公共英语、有机化学、无机化学</w:t>
      </w:r>
    </w:p>
    <w:p w:rsidR="002F0EE2" w:rsidRPr="002F0EE2" w:rsidRDefault="002F0EE2" w:rsidP="002F0EE2">
      <w:pPr>
        <w:widowControl/>
        <w:spacing w:line="480" w:lineRule="atLeast"/>
        <w:ind w:firstLine="60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专业科目</w:t>
      </w:r>
      <w:r w:rsidRPr="002F0EE2">
        <w:rPr>
          <w:rFonts w:ascii="Times New Roman" w:eastAsia="仿宋" w:hAnsi="Times New Roman" w:cs="Times New Roman" w:hint="eastAsia"/>
          <w:color w:val="333333"/>
          <w:kern w:val="0"/>
          <w:sz w:val="24"/>
          <w:szCs w:val="24"/>
        </w:rPr>
        <w:t>1</w:t>
      </w:r>
      <w:r w:rsidRPr="002F0EE2">
        <w:rPr>
          <w:rFonts w:ascii="Times New Roman" w:eastAsia="仿宋" w:hAnsi="Times New Roman" w:cs="Times New Roman" w:hint="eastAsia"/>
          <w:color w:val="333333"/>
          <w:kern w:val="0"/>
          <w:sz w:val="24"/>
          <w:szCs w:val="24"/>
        </w:rPr>
        <w:t>：有机化学</w:t>
      </w:r>
    </w:p>
    <w:p w:rsidR="002F0EE2" w:rsidRPr="002F0EE2" w:rsidRDefault="002F0EE2" w:rsidP="002F0EE2">
      <w:pPr>
        <w:widowControl/>
        <w:spacing w:line="480" w:lineRule="atLeast"/>
        <w:ind w:firstLine="60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参考书目：</w:t>
      </w:r>
      <w:r w:rsidRPr="002F0EE2">
        <w:rPr>
          <w:rFonts w:ascii="Times New Roman" w:eastAsia="仿宋" w:hAnsi="Times New Roman" w:cs="Times New Roman" w:hint="eastAsia"/>
          <w:color w:val="333333"/>
          <w:kern w:val="0"/>
          <w:sz w:val="24"/>
          <w:szCs w:val="24"/>
        </w:rPr>
        <w:t xml:space="preserve"> </w:t>
      </w:r>
      <w:r w:rsidRPr="002F0EE2">
        <w:rPr>
          <w:rFonts w:ascii="Times New Roman" w:eastAsia="仿宋" w:hAnsi="Times New Roman" w:cs="Times New Roman" w:hint="eastAsia"/>
          <w:color w:val="333333"/>
          <w:kern w:val="0"/>
          <w:sz w:val="24"/>
          <w:szCs w:val="24"/>
        </w:rPr>
        <w:t>《医用化学》（有机部分）（刘斌主编，高等教育出版社）</w:t>
      </w:r>
    </w:p>
    <w:p w:rsidR="002F0EE2" w:rsidRPr="002F0EE2" w:rsidRDefault="002F0EE2" w:rsidP="002F0EE2">
      <w:pPr>
        <w:widowControl/>
        <w:spacing w:line="480" w:lineRule="atLeast"/>
        <w:ind w:firstLine="60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（建议以参考书中列举的例题和习题为主进行复习）</w:t>
      </w:r>
    </w:p>
    <w:p w:rsidR="002F0EE2" w:rsidRPr="002F0EE2" w:rsidRDefault="002F0EE2" w:rsidP="002F0EE2">
      <w:pPr>
        <w:widowControl/>
        <w:spacing w:line="480" w:lineRule="atLeast"/>
        <w:ind w:firstLine="60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考试大纲：</w:t>
      </w:r>
    </w:p>
    <w:p w:rsidR="002F0EE2" w:rsidRPr="002F0EE2" w:rsidRDefault="002F0EE2" w:rsidP="002F0EE2">
      <w:pPr>
        <w:widowControl/>
        <w:spacing w:line="480" w:lineRule="atLeast"/>
        <w:ind w:firstLine="600"/>
        <w:jc w:val="left"/>
        <w:rPr>
          <w:rFonts w:ascii="宋体" w:eastAsia="宋体" w:hAnsi="宋体" w:cs="宋体" w:hint="eastAsia"/>
          <w:color w:val="333333"/>
          <w:kern w:val="0"/>
          <w:sz w:val="26"/>
          <w:szCs w:val="26"/>
        </w:rPr>
      </w:pPr>
      <w:r w:rsidRPr="002F0EE2">
        <w:rPr>
          <w:rFonts w:ascii="仿宋" w:eastAsia="仿宋" w:hAnsi="仿宋" w:cs="宋体" w:hint="eastAsia"/>
          <w:color w:val="333333"/>
          <w:kern w:val="0"/>
          <w:sz w:val="24"/>
          <w:szCs w:val="24"/>
        </w:rPr>
        <w:t>1、有机化合物的结构（共价键、杂化轨道、电子效应）（第九章）</w:t>
      </w:r>
    </w:p>
    <w:p w:rsidR="002F0EE2" w:rsidRPr="002F0EE2" w:rsidRDefault="002F0EE2" w:rsidP="002F0EE2">
      <w:pPr>
        <w:widowControl/>
        <w:spacing w:line="480" w:lineRule="atLeast"/>
        <w:ind w:firstLine="600"/>
        <w:jc w:val="left"/>
        <w:rPr>
          <w:rFonts w:ascii="宋体" w:eastAsia="宋体" w:hAnsi="宋体" w:cs="宋体" w:hint="eastAsia"/>
          <w:color w:val="333333"/>
          <w:kern w:val="0"/>
          <w:sz w:val="26"/>
          <w:szCs w:val="26"/>
        </w:rPr>
      </w:pPr>
      <w:r w:rsidRPr="002F0EE2">
        <w:rPr>
          <w:rFonts w:ascii="仿宋" w:eastAsia="仿宋" w:hAnsi="仿宋" w:cs="宋体" w:hint="eastAsia"/>
          <w:color w:val="333333"/>
          <w:kern w:val="0"/>
          <w:sz w:val="24"/>
          <w:szCs w:val="24"/>
        </w:rPr>
        <w:t>2、烃和卤代烃（第十章）：</w:t>
      </w:r>
    </w:p>
    <w:p w:rsidR="002F0EE2" w:rsidRPr="002F0EE2" w:rsidRDefault="002F0EE2" w:rsidP="002F0EE2">
      <w:pPr>
        <w:widowControl/>
        <w:spacing w:line="480" w:lineRule="atLeast"/>
        <w:ind w:firstLine="60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甲烷的结构、烷烃的系统命名、烷烃的卤代反应；</w:t>
      </w:r>
    </w:p>
    <w:p w:rsidR="002F0EE2" w:rsidRPr="002F0EE2" w:rsidRDefault="002F0EE2" w:rsidP="002F0EE2">
      <w:pPr>
        <w:widowControl/>
        <w:spacing w:line="480" w:lineRule="atLeast"/>
        <w:ind w:firstLine="60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烯烃和炔烃的结构、命名和化学性质（加成、氧化、金属炔化物的生成）；</w:t>
      </w:r>
    </w:p>
    <w:p w:rsidR="002F0EE2" w:rsidRPr="002F0EE2" w:rsidRDefault="002F0EE2" w:rsidP="002F0EE2">
      <w:pPr>
        <w:widowControl/>
        <w:spacing w:line="480" w:lineRule="atLeast"/>
        <w:ind w:firstLine="60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脂环烃的命名、性质（取代、开环加成）；</w:t>
      </w:r>
    </w:p>
    <w:p w:rsidR="002F0EE2" w:rsidRPr="002F0EE2" w:rsidRDefault="002F0EE2" w:rsidP="002F0EE2">
      <w:pPr>
        <w:widowControl/>
        <w:spacing w:line="480" w:lineRule="atLeast"/>
        <w:ind w:firstLine="60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苯的结构、芳烃的同分异构及命名、苯的化学性质；</w:t>
      </w:r>
    </w:p>
    <w:p w:rsidR="002F0EE2" w:rsidRPr="002F0EE2" w:rsidRDefault="002F0EE2" w:rsidP="002F0EE2">
      <w:pPr>
        <w:widowControl/>
        <w:spacing w:line="480" w:lineRule="atLeast"/>
        <w:ind w:firstLine="60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卤代烃的作用、分类、命名及化学性质（取代、消除）</w:t>
      </w:r>
    </w:p>
    <w:p w:rsidR="002F0EE2" w:rsidRPr="002F0EE2" w:rsidRDefault="002F0EE2" w:rsidP="002F0EE2">
      <w:pPr>
        <w:widowControl/>
        <w:spacing w:line="480" w:lineRule="atLeast"/>
        <w:ind w:firstLine="600"/>
        <w:jc w:val="left"/>
        <w:rPr>
          <w:rFonts w:ascii="宋体" w:eastAsia="宋体" w:hAnsi="宋体" w:cs="宋体" w:hint="eastAsia"/>
          <w:color w:val="333333"/>
          <w:kern w:val="0"/>
          <w:sz w:val="26"/>
          <w:szCs w:val="26"/>
        </w:rPr>
      </w:pPr>
      <w:r w:rsidRPr="002F0EE2">
        <w:rPr>
          <w:rFonts w:ascii="仿宋" w:eastAsia="仿宋" w:hAnsi="仿宋" w:cs="宋体" w:hint="eastAsia"/>
          <w:color w:val="333333"/>
          <w:kern w:val="0"/>
          <w:sz w:val="24"/>
          <w:szCs w:val="24"/>
        </w:rPr>
        <w:t>3、醇的结构、命名、醇的物理性质、化学性质（与活泼金属反应、氧化反应、取代反应、脱水反应）；酚的分类和命名、化学性质（弱酸性、FeCl3的显色反应、苯环上的溴代反应）（第十一章）</w:t>
      </w:r>
    </w:p>
    <w:p w:rsidR="002F0EE2" w:rsidRPr="002F0EE2" w:rsidRDefault="002F0EE2" w:rsidP="002F0EE2">
      <w:pPr>
        <w:widowControl/>
        <w:spacing w:line="480" w:lineRule="atLeast"/>
        <w:ind w:firstLine="600"/>
        <w:jc w:val="left"/>
        <w:rPr>
          <w:rFonts w:ascii="宋体" w:eastAsia="宋体" w:hAnsi="宋体" w:cs="宋体" w:hint="eastAsia"/>
          <w:color w:val="333333"/>
          <w:kern w:val="0"/>
          <w:sz w:val="26"/>
          <w:szCs w:val="26"/>
        </w:rPr>
      </w:pPr>
      <w:r w:rsidRPr="002F0EE2">
        <w:rPr>
          <w:rFonts w:ascii="仿宋" w:eastAsia="仿宋" w:hAnsi="仿宋" w:cs="宋体" w:hint="eastAsia"/>
          <w:color w:val="333333"/>
          <w:kern w:val="0"/>
          <w:sz w:val="24"/>
          <w:szCs w:val="24"/>
        </w:rPr>
        <w:t>4、醛和酮的结构、分类和命名；醛酮的性质（羰基的加成、还原、α-氢原子的反应、氧化反应）（第十二章）</w:t>
      </w:r>
    </w:p>
    <w:p w:rsidR="002F0EE2" w:rsidRPr="002F0EE2" w:rsidRDefault="002F0EE2" w:rsidP="002F0EE2">
      <w:pPr>
        <w:widowControl/>
        <w:spacing w:line="480" w:lineRule="atLeast"/>
        <w:ind w:firstLine="600"/>
        <w:jc w:val="left"/>
        <w:rPr>
          <w:rFonts w:ascii="宋体" w:eastAsia="宋体" w:hAnsi="宋体" w:cs="宋体" w:hint="eastAsia"/>
          <w:color w:val="333333"/>
          <w:kern w:val="0"/>
          <w:sz w:val="26"/>
          <w:szCs w:val="26"/>
        </w:rPr>
      </w:pPr>
      <w:r w:rsidRPr="002F0EE2">
        <w:rPr>
          <w:rFonts w:ascii="仿宋" w:eastAsia="仿宋" w:hAnsi="仿宋" w:cs="宋体" w:hint="eastAsia"/>
          <w:color w:val="333333"/>
          <w:kern w:val="0"/>
          <w:sz w:val="24"/>
          <w:szCs w:val="24"/>
        </w:rPr>
        <w:t>5、羧酸的结构和命名、羧酸的物理性质和化学性质；羟基酸的命名、化学性质；酮酸的性质（第十三章）</w:t>
      </w:r>
    </w:p>
    <w:p w:rsidR="002F0EE2" w:rsidRPr="002F0EE2" w:rsidRDefault="002F0EE2" w:rsidP="002F0EE2">
      <w:pPr>
        <w:widowControl/>
        <w:spacing w:line="480" w:lineRule="atLeast"/>
        <w:ind w:firstLine="600"/>
        <w:jc w:val="left"/>
        <w:rPr>
          <w:rFonts w:ascii="宋体" w:eastAsia="宋体" w:hAnsi="宋体" w:cs="宋体" w:hint="eastAsia"/>
          <w:color w:val="333333"/>
          <w:kern w:val="0"/>
          <w:sz w:val="26"/>
          <w:szCs w:val="26"/>
        </w:rPr>
      </w:pPr>
      <w:r w:rsidRPr="002F0EE2">
        <w:rPr>
          <w:rFonts w:ascii="仿宋" w:eastAsia="仿宋" w:hAnsi="仿宋" w:cs="宋体" w:hint="eastAsia"/>
          <w:color w:val="333333"/>
          <w:kern w:val="0"/>
          <w:sz w:val="24"/>
          <w:szCs w:val="24"/>
        </w:rPr>
        <w:t>6、酯的结构和命名、酯的化学性质（第十四章）</w:t>
      </w:r>
    </w:p>
    <w:p w:rsidR="002F0EE2" w:rsidRPr="002F0EE2" w:rsidRDefault="002F0EE2" w:rsidP="002F0EE2">
      <w:pPr>
        <w:widowControl/>
        <w:spacing w:line="480" w:lineRule="atLeast"/>
        <w:ind w:firstLine="600"/>
        <w:jc w:val="left"/>
        <w:rPr>
          <w:rFonts w:ascii="宋体" w:eastAsia="宋体" w:hAnsi="宋体" w:cs="宋体" w:hint="eastAsia"/>
          <w:color w:val="333333"/>
          <w:kern w:val="0"/>
          <w:sz w:val="26"/>
          <w:szCs w:val="26"/>
        </w:rPr>
      </w:pPr>
      <w:r w:rsidRPr="002F0EE2">
        <w:rPr>
          <w:rFonts w:ascii="仿宋" w:eastAsia="仿宋" w:hAnsi="仿宋" w:cs="宋体" w:hint="eastAsia"/>
          <w:color w:val="333333"/>
          <w:kern w:val="0"/>
          <w:sz w:val="24"/>
          <w:szCs w:val="24"/>
        </w:rPr>
        <w:t>7、立体异构（第十五章）：</w:t>
      </w:r>
    </w:p>
    <w:p w:rsidR="002F0EE2" w:rsidRPr="002F0EE2" w:rsidRDefault="002F0EE2" w:rsidP="002F0EE2">
      <w:pPr>
        <w:widowControl/>
        <w:spacing w:line="480" w:lineRule="atLeast"/>
        <w:ind w:firstLine="60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顺反异构（产生的条件，顺</w:t>
      </w:r>
      <w:r w:rsidRPr="002F0EE2">
        <w:rPr>
          <w:rFonts w:ascii="Times New Roman" w:eastAsia="仿宋" w:hAnsi="Times New Roman" w:cs="Times New Roman" w:hint="eastAsia"/>
          <w:color w:val="333333"/>
          <w:kern w:val="0"/>
          <w:sz w:val="24"/>
          <w:szCs w:val="24"/>
        </w:rPr>
        <w:t>/</w:t>
      </w:r>
      <w:r w:rsidRPr="002F0EE2">
        <w:rPr>
          <w:rFonts w:ascii="Times New Roman" w:eastAsia="仿宋" w:hAnsi="Times New Roman" w:cs="Times New Roman" w:hint="eastAsia"/>
          <w:color w:val="333333"/>
          <w:kern w:val="0"/>
          <w:sz w:val="24"/>
          <w:szCs w:val="24"/>
        </w:rPr>
        <w:t>反标记法、</w:t>
      </w:r>
      <w:r w:rsidRPr="002F0EE2">
        <w:rPr>
          <w:rFonts w:ascii="Times New Roman" w:eastAsia="仿宋" w:hAnsi="Times New Roman" w:cs="Times New Roman" w:hint="eastAsia"/>
          <w:color w:val="333333"/>
          <w:kern w:val="0"/>
          <w:sz w:val="24"/>
          <w:szCs w:val="24"/>
        </w:rPr>
        <w:t>E/Z</w:t>
      </w:r>
      <w:r w:rsidRPr="002F0EE2">
        <w:rPr>
          <w:rFonts w:ascii="Times New Roman" w:eastAsia="仿宋" w:hAnsi="Times New Roman" w:cs="Times New Roman" w:hint="eastAsia"/>
          <w:color w:val="333333"/>
          <w:kern w:val="0"/>
          <w:sz w:val="24"/>
          <w:szCs w:val="24"/>
        </w:rPr>
        <w:t>标记法）；</w:t>
      </w:r>
    </w:p>
    <w:p w:rsidR="002F0EE2" w:rsidRPr="002F0EE2" w:rsidRDefault="002F0EE2" w:rsidP="002F0EE2">
      <w:pPr>
        <w:widowControl/>
        <w:spacing w:line="480" w:lineRule="atLeast"/>
        <w:ind w:firstLine="60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手性碳原子的判断，含有一个和两个手性碳原子的化合物；</w:t>
      </w:r>
    </w:p>
    <w:p w:rsidR="002F0EE2" w:rsidRPr="002F0EE2" w:rsidRDefault="002F0EE2" w:rsidP="002F0EE2">
      <w:pPr>
        <w:widowControl/>
        <w:spacing w:line="480" w:lineRule="atLeast"/>
        <w:ind w:firstLine="60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对映异构体的构型表示法（</w:t>
      </w:r>
      <w:r w:rsidRPr="002F0EE2">
        <w:rPr>
          <w:rFonts w:ascii="Times New Roman" w:eastAsia="仿宋" w:hAnsi="Times New Roman" w:cs="Times New Roman" w:hint="eastAsia"/>
          <w:color w:val="333333"/>
          <w:kern w:val="0"/>
          <w:sz w:val="24"/>
          <w:szCs w:val="24"/>
        </w:rPr>
        <w:t>R/S</w:t>
      </w:r>
      <w:r w:rsidRPr="002F0EE2">
        <w:rPr>
          <w:rFonts w:ascii="Times New Roman" w:eastAsia="仿宋" w:hAnsi="Times New Roman" w:cs="Times New Roman" w:hint="eastAsia"/>
          <w:color w:val="333333"/>
          <w:kern w:val="0"/>
          <w:sz w:val="24"/>
          <w:szCs w:val="24"/>
        </w:rPr>
        <w:t>）；</w:t>
      </w:r>
    </w:p>
    <w:p w:rsidR="002F0EE2" w:rsidRPr="002F0EE2" w:rsidRDefault="002F0EE2" w:rsidP="002F0EE2">
      <w:pPr>
        <w:widowControl/>
        <w:spacing w:line="480" w:lineRule="atLeast"/>
        <w:ind w:firstLine="60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构象异构的书写（产生的原理、丁烷的纽曼投影式稳定性、环己烷及取代环己烷的优势构象）</w:t>
      </w:r>
    </w:p>
    <w:p w:rsidR="002F0EE2" w:rsidRPr="002F0EE2" w:rsidRDefault="002F0EE2" w:rsidP="002F0EE2">
      <w:pPr>
        <w:widowControl/>
        <w:spacing w:line="480" w:lineRule="atLeast"/>
        <w:ind w:firstLine="600"/>
        <w:jc w:val="left"/>
        <w:rPr>
          <w:rFonts w:ascii="宋体" w:eastAsia="宋体" w:hAnsi="宋体" w:cs="宋体" w:hint="eastAsia"/>
          <w:color w:val="333333"/>
          <w:kern w:val="0"/>
          <w:sz w:val="26"/>
          <w:szCs w:val="26"/>
        </w:rPr>
      </w:pPr>
      <w:r w:rsidRPr="002F0EE2">
        <w:rPr>
          <w:rFonts w:ascii="仿宋" w:eastAsia="仿宋" w:hAnsi="仿宋" w:cs="宋体" w:hint="eastAsia"/>
          <w:color w:val="333333"/>
          <w:kern w:val="0"/>
          <w:sz w:val="24"/>
          <w:szCs w:val="24"/>
        </w:rPr>
        <w:t>8、单糖的结构、性质（第十八章）</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专业科目</w:t>
      </w:r>
      <w:r w:rsidRPr="002F0EE2">
        <w:rPr>
          <w:rFonts w:ascii="Times New Roman" w:eastAsia="仿宋" w:hAnsi="Times New Roman" w:cs="Times New Roman" w:hint="eastAsia"/>
          <w:color w:val="333333"/>
          <w:kern w:val="0"/>
          <w:sz w:val="24"/>
          <w:szCs w:val="24"/>
        </w:rPr>
        <w:t>2</w:t>
      </w:r>
      <w:r w:rsidRPr="002F0EE2">
        <w:rPr>
          <w:rFonts w:ascii="Times New Roman" w:eastAsia="仿宋" w:hAnsi="Times New Roman" w:cs="Times New Roman" w:hint="eastAsia"/>
          <w:color w:val="333333"/>
          <w:kern w:val="0"/>
          <w:sz w:val="24"/>
          <w:szCs w:val="24"/>
        </w:rPr>
        <w:t>：无机化学</w:t>
      </w:r>
    </w:p>
    <w:p w:rsidR="002F0EE2" w:rsidRPr="002F0EE2" w:rsidRDefault="002F0EE2" w:rsidP="002F0EE2">
      <w:pPr>
        <w:widowControl/>
        <w:spacing w:line="480" w:lineRule="atLeast"/>
        <w:ind w:firstLine="60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lastRenderedPageBreak/>
        <w:t>参考书目：</w:t>
      </w:r>
      <w:r w:rsidRPr="002F0EE2">
        <w:rPr>
          <w:rFonts w:ascii="Times New Roman" w:eastAsia="仿宋" w:hAnsi="Times New Roman" w:cs="Times New Roman" w:hint="eastAsia"/>
          <w:color w:val="333333"/>
          <w:kern w:val="0"/>
          <w:sz w:val="24"/>
          <w:szCs w:val="24"/>
        </w:rPr>
        <w:t xml:space="preserve"> </w:t>
      </w:r>
      <w:r w:rsidRPr="002F0EE2">
        <w:rPr>
          <w:rFonts w:ascii="Times New Roman" w:eastAsia="仿宋" w:hAnsi="Times New Roman" w:cs="Times New Roman" w:hint="eastAsia"/>
          <w:color w:val="333333"/>
          <w:kern w:val="0"/>
          <w:sz w:val="24"/>
          <w:szCs w:val="24"/>
        </w:rPr>
        <w:t>《无机化学》许虹</w:t>
      </w:r>
      <w:r w:rsidRPr="002F0EE2">
        <w:rPr>
          <w:rFonts w:ascii="Times New Roman" w:eastAsia="仿宋" w:hAnsi="Times New Roman" w:cs="Times New Roman" w:hint="eastAsia"/>
          <w:color w:val="333333"/>
          <w:kern w:val="0"/>
          <w:sz w:val="24"/>
          <w:szCs w:val="24"/>
        </w:rPr>
        <w:t xml:space="preserve"> </w:t>
      </w:r>
      <w:r w:rsidRPr="002F0EE2">
        <w:rPr>
          <w:rFonts w:ascii="Times New Roman" w:eastAsia="仿宋" w:hAnsi="Times New Roman" w:cs="Times New Roman" w:hint="eastAsia"/>
          <w:color w:val="333333"/>
          <w:kern w:val="0"/>
          <w:sz w:val="24"/>
          <w:szCs w:val="24"/>
        </w:rPr>
        <w:t>主编</w:t>
      </w:r>
      <w:r w:rsidRPr="002F0EE2">
        <w:rPr>
          <w:rFonts w:ascii="Times New Roman" w:eastAsia="仿宋" w:hAnsi="Times New Roman" w:cs="Times New Roman" w:hint="eastAsia"/>
          <w:color w:val="333333"/>
          <w:kern w:val="0"/>
          <w:sz w:val="24"/>
          <w:szCs w:val="24"/>
        </w:rPr>
        <w:t xml:space="preserve"> </w:t>
      </w:r>
      <w:r w:rsidRPr="002F0EE2">
        <w:rPr>
          <w:rFonts w:ascii="Times New Roman" w:eastAsia="仿宋" w:hAnsi="Times New Roman" w:cs="Times New Roman" w:hint="eastAsia"/>
          <w:color w:val="333333"/>
          <w:kern w:val="0"/>
          <w:sz w:val="24"/>
          <w:szCs w:val="24"/>
        </w:rPr>
        <w:t>，化学工业出版社。</w:t>
      </w:r>
    </w:p>
    <w:p w:rsidR="002F0EE2" w:rsidRPr="002F0EE2" w:rsidRDefault="002F0EE2" w:rsidP="002F0EE2">
      <w:pPr>
        <w:widowControl/>
        <w:spacing w:line="480" w:lineRule="atLeast"/>
        <w:ind w:firstLine="600"/>
        <w:jc w:val="left"/>
        <w:rPr>
          <w:rFonts w:ascii="宋体" w:eastAsia="宋体" w:hAnsi="宋体" w:cs="宋体" w:hint="eastAsia"/>
          <w:color w:val="333333"/>
          <w:kern w:val="0"/>
          <w:sz w:val="26"/>
          <w:szCs w:val="26"/>
        </w:rPr>
      </w:pPr>
      <w:r w:rsidRPr="002F0EE2">
        <w:rPr>
          <w:rFonts w:ascii="仿宋" w:eastAsia="仿宋" w:hAnsi="仿宋" w:cs="宋体" w:hint="eastAsia"/>
          <w:color w:val="333333"/>
          <w:kern w:val="0"/>
          <w:sz w:val="24"/>
          <w:szCs w:val="24"/>
        </w:rPr>
        <w:t>（建议以参考书中列举的例题和习题为主进行复习）</w:t>
      </w:r>
    </w:p>
    <w:p w:rsidR="002F0EE2" w:rsidRPr="002F0EE2" w:rsidRDefault="002F0EE2" w:rsidP="002F0EE2">
      <w:pPr>
        <w:widowControl/>
        <w:spacing w:line="480" w:lineRule="atLeast"/>
        <w:ind w:firstLine="60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考试大纲：</w:t>
      </w:r>
    </w:p>
    <w:p w:rsidR="002F0EE2" w:rsidRPr="002F0EE2" w:rsidRDefault="002F0EE2" w:rsidP="002F0EE2">
      <w:pPr>
        <w:widowControl/>
        <w:spacing w:line="480" w:lineRule="atLeast"/>
        <w:ind w:firstLine="600"/>
        <w:jc w:val="left"/>
        <w:rPr>
          <w:rFonts w:ascii="宋体" w:eastAsia="宋体" w:hAnsi="宋体" w:cs="宋体" w:hint="eastAsia"/>
          <w:color w:val="333333"/>
          <w:kern w:val="0"/>
          <w:sz w:val="26"/>
          <w:szCs w:val="26"/>
        </w:rPr>
      </w:pPr>
      <w:r w:rsidRPr="002F0EE2">
        <w:rPr>
          <w:rFonts w:ascii="仿宋" w:eastAsia="仿宋" w:hAnsi="仿宋" w:cs="宋体" w:hint="eastAsia"/>
          <w:color w:val="333333"/>
          <w:kern w:val="0"/>
          <w:sz w:val="24"/>
          <w:szCs w:val="24"/>
        </w:rPr>
        <w:t>1.物质的量的概念及计算，摩尔体积的计算、会用物质的量进行有关化学方程式的计算。（第一章）</w:t>
      </w:r>
    </w:p>
    <w:p w:rsidR="002F0EE2" w:rsidRPr="002F0EE2" w:rsidRDefault="002F0EE2" w:rsidP="002F0EE2">
      <w:pPr>
        <w:widowControl/>
        <w:spacing w:line="480" w:lineRule="atLeast"/>
        <w:ind w:firstLine="600"/>
        <w:jc w:val="left"/>
        <w:rPr>
          <w:rFonts w:ascii="宋体" w:eastAsia="宋体" w:hAnsi="宋体" w:cs="宋体" w:hint="eastAsia"/>
          <w:color w:val="333333"/>
          <w:kern w:val="0"/>
          <w:sz w:val="26"/>
          <w:szCs w:val="26"/>
        </w:rPr>
      </w:pPr>
      <w:r w:rsidRPr="002F0EE2">
        <w:rPr>
          <w:rFonts w:ascii="仿宋" w:eastAsia="仿宋" w:hAnsi="仿宋" w:cs="宋体" w:hint="eastAsia"/>
          <w:color w:val="333333"/>
          <w:kern w:val="0"/>
          <w:sz w:val="24"/>
          <w:szCs w:val="24"/>
        </w:rPr>
        <w:t>2．化学反应速率的概念及反应速率方程，能定性分析影响化学反应速率的因素（温度，浓度，催化剂）。（第三章）</w:t>
      </w:r>
    </w:p>
    <w:p w:rsidR="002F0EE2" w:rsidRPr="002F0EE2" w:rsidRDefault="002F0EE2" w:rsidP="002F0EE2">
      <w:pPr>
        <w:widowControl/>
        <w:spacing w:line="480" w:lineRule="atLeast"/>
        <w:ind w:firstLine="600"/>
        <w:jc w:val="left"/>
        <w:rPr>
          <w:rFonts w:ascii="宋体" w:eastAsia="宋体" w:hAnsi="宋体" w:cs="宋体" w:hint="eastAsia"/>
          <w:color w:val="333333"/>
          <w:kern w:val="0"/>
          <w:sz w:val="26"/>
          <w:szCs w:val="26"/>
        </w:rPr>
      </w:pPr>
      <w:r w:rsidRPr="002F0EE2">
        <w:rPr>
          <w:rFonts w:ascii="仿宋" w:eastAsia="仿宋" w:hAnsi="仿宋" w:cs="宋体" w:hint="eastAsia"/>
          <w:color w:val="333333"/>
          <w:kern w:val="0"/>
          <w:sz w:val="24"/>
          <w:szCs w:val="24"/>
        </w:rPr>
        <w:t>3．化学平衡的概念及简单的计算，平衡常数的意义、平衡常数表达式的书写规则，化学平衡应用；平衡移动原理——吕·查德里原理；掌握影响化学平衡移动的因素并能判断平衡移动方向（浓度、压力、温度、催化剂）。（第三章）</w:t>
      </w:r>
    </w:p>
    <w:p w:rsidR="002F0EE2" w:rsidRPr="002F0EE2" w:rsidRDefault="002F0EE2" w:rsidP="002F0EE2">
      <w:pPr>
        <w:widowControl/>
        <w:spacing w:line="480" w:lineRule="atLeast"/>
        <w:ind w:firstLine="600"/>
        <w:jc w:val="left"/>
        <w:rPr>
          <w:rFonts w:ascii="宋体" w:eastAsia="宋体" w:hAnsi="宋体" w:cs="宋体" w:hint="eastAsia"/>
          <w:color w:val="333333"/>
          <w:kern w:val="0"/>
          <w:sz w:val="26"/>
          <w:szCs w:val="26"/>
        </w:rPr>
      </w:pPr>
      <w:r w:rsidRPr="002F0EE2">
        <w:rPr>
          <w:rFonts w:ascii="仿宋" w:eastAsia="仿宋" w:hAnsi="仿宋" w:cs="宋体" w:hint="eastAsia"/>
          <w:color w:val="333333"/>
          <w:kern w:val="0"/>
          <w:sz w:val="24"/>
          <w:szCs w:val="24"/>
        </w:rPr>
        <w:t>4．电解质的分类，强电解质溶液，酸碱理论，水的解离平衡，溶液的酸碱性和pH，一元弱酸、弱碱的解离平衡，盐类的水解，影响水解平衡的因素，盐溶液pH的简单计算。（第四章）</w:t>
      </w:r>
    </w:p>
    <w:p w:rsidR="002F0EE2" w:rsidRPr="002F0EE2" w:rsidRDefault="002F0EE2" w:rsidP="002F0EE2">
      <w:pPr>
        <w:widowControl/>
        <w:spacing w:line="480" w:lineRule="atLeast"/>
        <w:ind w:firstLine="600"/>
        <w:jc w:val="left"/>
        <w:rPr>
          <w:rFonts w:ascii="宋体" w:eastAsia="宋体" w:hAnsi="宋体" w:cs="宋体" w:hint="eastAsia"/>
          <w:color w:val="333333"/>
          <w:kern w:val="0"/>
          <w:sz w:val="26"/>
          <w:szCs w:val="26"/>
        </w:rPr>
      </w:pPr>
      <w:r w:rsidRPr="002F0EE2">
        <w:rPr>
          <w:rFonts w:ascii="仿宋" w:eastAsia="仿宋" w:hAnsi="仿宋" w:cs="宋体" w:hint="eastAsia"/>
          <w:color w:val="333333"/>
          <w:kern w:val="0"/>
          <w:sz w:val="24"/>
          <w:szCs w:val="24"/>
        </w:rPr>
        <w:t>5. 原子核外电子的运动状态和排布，元素周期律，元素周期表结构，元素分区，元素某些性质在周期表中的递变规律。（第六章）</w:t>
      </w:r>
    </w:p>
    <w:p w:rsidR="002F0EE2" w:rsidRPr="002F0EE2" w:rsidRDefault="002F0EE2" w:rsidP="002F0EE2">
      <w:pPr>
        <w:widowControl/>
        <w:spacing w:line="480" w:lineRule="atLeast"/>
        <w:ind w:firstLine="600"/>
        <w:jc w:val="left"/>
        <w:rPr>
          <w:rFonts w:ascii="宋体" w:eastAsia="宋体" w:hAnsi="宋体" w:cs="宋体" w:hint="eastAsia"/>
          <w:color w:val="333333"/>
          <w:kern w:val="0"/>
          <w:sz w:val="26"/>
          <w:szCs w:val="26"/>
        </w:rPr>
      </w:pPr>
      <w:r w:rsidRPr="002F0EE2">
        <w:rPr>
          <w:rFonts w:ascii="仿宋" w:eastAsia="仿宋" w:hAnsi="仿宋" w:cs="宋体" w:hint="eastAsia"/>
          <w:color w:val="333333"/>
          <w:kern w:val="0"/>
          <w:sz w:val="24"/>
          <w:szCs w:val="24"/>
        </w:rPr>
        <w:t>6. 共价键的形成，价键理论的要点，共价键的特征，共价键的类型；离子键的形成和特征；分子间作用力及氢键（第七章）</w:t>
      </w:r>
    </w:p>
    <w:p w:rsidR="002F0EE2" w:rsidRPr="002F0EE2" w:rsidRDefault="002F0EE2" w:rsidP="002F0EE2">
      <w:pPr>
        <w:widowControl/>
        <w:spacing w:line="480" w:lineRule="atLeast"/>
        <w:ind w:firstLine="600"/>
        <w:jc w:val="left"/>
        <w:rPr>
          <w:rFonts w:ascii="宋体" w:eastAsia="宋体" w:hAnsi="宋体" w:cs="宋体" w:hint="eastAsia"/>
          <w:color w:val="333333"/>
          <w:kern w:val="0"/>
          <w:sz w:val="26"/>
          <w:szCs w:val="26"/>
        </w:rPr>
      </w:pPr>
      <w:r w:rsidRPr="002F0EE2">
        <w:rPr>
          <w:rFonts w:ascii="仿宋" w:eastAsia="仿宋" w:hAnsi="仿宋" w:cs="宋体" w:hint="eastAsia"/>
          <w:color w:val="333333"/>
          <w:kern w:val="0"/>
          <w:sz w:val="24"/>
          <w:szCs w:val="24"/>
        </w:rPr>
        <w:t>7. 氧化数、氧化还原反应的基本概念，氧化还原电对，常见的氧化剂和还原剂，原电池的组成、电池符号、原电池的电动势，能斯特方程的写法，会用能斯特方程进行电极电势的有关计算；电极电势应用（判断氧化剂还原剂强弱，判断反应进行的方向及进行的程度），会进行简单的计算。（第八章）</w:t>
      </w:r>
    </w:p>
    <w:p w:rsidR="002F0EE2" w:rsidRPr="002F0EE2" w:rsidRDefault="002F0EE2" w:rsidP="002F0EE2">
      <w:pPr>
        <w:widowControl/>
        <w:spacing w:line="480" w:lineRule="atLeast"/>
        <w:ind w:firstLine="600"/>
        <w:jc w:val="left"/>
        <w:rPr>
          <w:rFonts w:ascii="宋体" w:eastAsia="宋体" w:hAnsi="宋体" w:cs="宋体" w:hint="eastAsia"/>
          <w:color w:val="333333"/>
          <w:kern w:val="0"/>
          <w:sz w:val="26"/>
          <w:szCs w:val="26"/>
        </w:rPr>
      </w:pPr>
      <w:r w:rsidRPr="002F0EE2">
        <w:rPr>
          <w:rFonts w:ascii="仿宋" w:eastAsia="仿宋" w:hAnsi="仿宋" w:cs="宋体" w:hint="eastAsia"/>
          <w:color w:val="333333"/>
          <w:kern w:val="0"/>
          <w:sz w:val="24"/>
          <w:szCs w:val="24"/>
        </w:rPr>
        <w:t>8. 配位化合物的基本概念，配位化合物的组成，配位化合物的命名，配位化合物的性质。（第九章）</w:t>
      </w:r>
    </w:p>
    <w:p w:rsidR="002F0EE2" w:rsidRPr="002F0EE2" w:rsidRDefault="002F0EE2" w:rsidP="002F0EE2">
      <w:pPr>
        <w:widowControl/>
        <w:spacing w:line="48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b/>
          <w:color w:val="FF0000"/>
          <w:sz w:val="24"/>
          <w:szCs w:val="24"/>
        </w:rPr>
        <w:br w:type="page"/>
      </w:r>
      <w:r w:rsidRPr="002F0EE2">
        <w:rPr>
          <w:rFonts w:ascii="仿宋" w:eastAsia="仿宋" w:hAnsi="仿宋" w:cs="Times New Roman" w:hint="eastAsia"/>
          <w:b/>
          <w:color w:val="FF0000"/>
          <w:kern w:val="0"/>
          <w:sz w:val="24"/>
          <w:szCs w:val="24"/>
        </w:rPr>
        <w:lastRenderedPageBreak/>
        <w:t>11．动画</w:t>
      </w:r>
    </w:p>
    <w:p w:rsidR="002F0EE2" w:rsidRPr="002F0EE2" w:rsidRDefault="002F0EE2" w:rsidP="002F0EE2">
      <w:pPr>
        <w:widowControl/>
        <w:spacing w:line="480" w:lineRule="exact"/>
        <w:ind w:firstLine="480"/>
        <w:jc w:val="left"/>
        <w:rPr>
          <w:rFonts w:ascii="宋体" w:eastAsia="宋体" w:hAnsi="宋体" w:cs="宋体" w:hint="eastAsia"/>
          <w:color w:val="333333"/>
          <w:kern w:val="0"/>
          <w:sz w:val="26"/>
          <w:szCs w:val="26"/>
        </w:rPr>
      </w:pPr>
      <w:r w:rsidRPr="002F0EE2">
        <w:rPr>
          <w:rFonts w:ascii="仿宋" w:eastAsia="仿宋" w:hAnsi="仿宋" w:cs="Times New Roman" w:hint="eastAsia"/>
          <w:b/>
          <w:color w:val="FF0000"/>
          <w:kern w:val="0"/>
          <w:sz w:val="24"/>
          <w:szCs w:val="24"/>
        </w:rPr>
        <w:t>考试科目：公共英语、素描、色彩</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仿宋" w:eastAsia="仿宋" w:hAnsi="仿宋" w:cs="宋体" w:hint="eastAsia"/>
          <w:b/>
          <w:bCs/>
          <w:color w:val="333333"/>
          <w:kern w:val="0"/>
          <w:sz w:val="24"/>
          <w:szCs w:val="24"/>
        </w:rPr>
        <w:t>一、考试性质和目的</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 xml:space="preserve">　　晓庄学院美术类专业考试是全国高考的重要组成部分，其宗旨是本着公平公正的原则，通过科学、严谨的考试方法和手段，以达到对考生专业水平及素质进行客观、准确评定的目的，以利于招生高校根据本校美术类专业的培养要求，全面衡量、择优录取美术类各专业新生，更好地培养合格的、符合社会需求的艺术人才。</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仿宋" w:eastAsia="仿宋" w:hAnsi="仿宋" w:cs="宋体" w:hint="eastAsia"/>
          <w:b/>
          <w:bCs/>
          <w:color w:val="333333"/>
          <w:kern w:val="0"/>
          <w:sz w:val="24"/>
          <w:szCs w:val="24"/>
        </w:rPr>
        <w:t xml:space="preserve">　　二、考查要求</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 xml:space="preserve">　　美术类专业统考以高校美术类专业选拔人才要求为标准，参照五年一贯制阶段课程标准，着重考查考生的艺术修养、审美能力、观察能力、造型能力、表现能力和技法运用能力。</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 xml:space="preserve">　</w:t>
      </w:r>
      <w:r w:rsidRPr="002F0EE2">
        <w:rPr>
          <w:rFonts w:ascii="Times New Roman" w:eastAsia="仿宋" w:hAnsi="Times New Roman" w:cs="Times New Roman" w:hint="eastAsia"/>
          <w:b/>
          <w:bCs/>
          <w:color w:val="333333"/>
          <w:kern w:val="0"/>
          <w:sz w:val="24"/>
          <w:szCs w:val="24"/>
        </w:rPr>
        <w:t xml:space="preserve">　三、考试科目和分值</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 xml:space="preserve">　　素描和色彩科目均为必考科目，专业总成绩满分为</w:t>
      </w:r>
      <w:r w:rsidRPr="002F0EE2">
        <w:rPr>
          <w:rFonts w:ascii="Times New Roman" w:eastAsia="仿宋" w:hAnsi="Times New Roman" w:cs="Times New Roman" w:hint="eastAsia"/>
          <w:color w:val="333333"/>
          <w:kern w:val="0"/>
          <w:sz w:val="24"/>
          <w:szCs w:val="24"/>
        </w:rPr>
        <w:t>200</w:t>
      </w:r>
      <w:r w:rsidRPr="002F0EE2">
        <w:rPr>
          <w:rFonts w:ascii="Times New Roman" w:eastAsia="仿宋" w:hAnsi="Times New Roman" w:cs="Times New Roman" w:hint="eastAsia"/>
          <w:color w:val="333333"/>
          <w:kern w:val="0"/>
          <w:sz w:val="24"/>
          <w:szCs w:val="24"/>
        </w:rPr>
        <w:t>分，其中，素描</w:t>
      </w:r>
      <w:r w:rsidRPr="002F0EE2">
        <w:rPr>
          <w:rFonts w:ascii="Times New Roman" w:eastAsia="仿宋" w:hAnsi="Times New Roman" w:cs="Times New Roman" w:hint="eastAsia"/>
          <w:color w:val="333333"/>
          <w:kern w:val="0"/>
          <w:sz w:val="24"/>
          <w:szCs w:val="24"/>
        </w:rPr>
        <w:t>100</w:t>
      </w:r>
      <w:r w:rsidRPr="002F0EE2">
        <w:rPr>
          <w:rFonts w:ascii="Times New Roman" w:eastAsia="仿宋" w:hAnsi="Times New Roman" w:cs="Times New Roman" w:hint="eastAsia"/>
          <w:color w:val="333333"/>
          <w:kern w:val="0"/>
          <w:sz w:val="24"/>
          <w:szCs w:val="24"/>
        </w:rPr>
        <w:t>分，色彩</w:t>
      </w:r>
      <w:r w:rsidRPr="002F0EE2">
        <w:rPr>
          <w:rFonts w:ascii="Times New Roman" w:eastAsia="仿宋" w:hAnsi="Times New Roman" w:cs="Times New Roman" w:hint="eastAsia"/>
          <w:color w:val="333333"/>
          <w:kern w:val="0"/>
          <w:sz w:val="24"/>
          <w:szCs w:val="24"/>
        </w:rPr>
        <w:t>100</w:t>
      </w:r>
      <w:r w:rsidRPr="002F0EE2">
        <w:rPr>
          <w:rFonts w:ascii="Times New Roman" w:eastAsia="仿宋" w:hAnsi="Times New Roman" w:cs="Times New Roman" w:hint="eastAsia"/>
          <w:color w:val="333333"/>
          <w:kern w:val="0"/>
          <w:sz w:val="24"/>
          <w:szCs w:val="24"/>
        </w:rPr>
        <w:t>分。</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仿宋" w:eastAsia="仿宋" w:hAnsi="仿宋" w:cs="宋体" w:hint="eastAsia"/>
          <w:b/>
          <w:bCs/>
          <w:color w:val="333333"/>
          <w:kern w:val="0"/>
          <w:sz w:val="24"/>
          <w:szCs w:val="24"/>
        </w:rPr>
        <w:t xml:space="preserve">　　四、考试内容和形式</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 xml:space="preserve">　　</w:t>
      </w:r>
      <w:r w:rsidRPr="002F0EE2">
        <w:rPr>
          <w:rFonts w:ascii="Times New Roman" w:eastAsia="仿宋" w:hAnsi="Times New Roman" w:cs="Times New Roman" w:hint="eastAsia"/>
          <w:color w:val="333333"/>
          <w:kern w:val="0"/>
          <w:sz w:val="24"/>
          <w:szCs w:val="24"/>
        </w:rPr>
        <w:t>(</w:t>
      </w:r>
      <w:r w:rsidRPr="002F0EE2">
        <w:rPr>
          <w:rFonts w:ascii="Times New Roman" w:eastAsia="仿宋" w:hAnsi="Times New Roman" w:cs="Times New Roman" w:hint="eastAsia"/>
          <w:color w:val="333333"/>
          <w:kern w:val="0"/>
          <w:sz w:val="24"/>
          <w:szCs w:val="24"/>
        </w:rPr>
        <w:t>一</w:t>
      </w:r>
      <w:r w:rsidRPr="002F0EE2">
        <w:rPr>
          <w:rFonts w:ascii="Times New Roman" w:eastAsia="仿宋" w:hAnsi="Times New Roman" w:cs="Times New Roman" w:hint="eastAsia"/>
          <w:color w:val="333333"/>
          <w:kern w:val="0"/>
          <w:sz w:val="24"/>
          <w:szCs w:val="24"/>
        </w:rPr>
        <w:t>)</w:t>
      </w:r>
      <w:r w:rsidRPr="002F0EE2">
        <w:rPr>
          <w:rFonts w:ascii="Times New Roman" w:eastAsia="仿宋" w:hAnsi="Times New Roman" w:cs="Times New Roman" w:hint="eastAsia"/>
          <w:color w:val="333333"/>
          <w:kern w:val="0"/>
          <w:sz w:val="24"/>
          <w:szCs w:val="24"/>
        </w:rPr>
        <w:t>素描</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 xml:space="preserve">　　</w:t>
      </w:r>
      <w:r w:rsidRPr="002F0EE2">
        <w:rPr>
          <w:rFonts w:ascii="Times New Roman" w:eastAsia="仿宋" w:hAnsi="Times New Roman" w:cs="Times New Roman" w:hint="eastAsia"/>
          <w:color w:val="333333"/>
          <w:kern w:val="0"/>
          <w:sz w:val="24"/>
          <w:szCs w:val="24"/>
        </w:rPr>
        <w:t>1.</w:t>
      </w:r>
      <w:r w:rsidRPr="002F0EE2">
        <w:rPr>
          <w:rFonts w:ascii="Times New Roman" w:eastAsia="仿宋" w:hAnsi="Times New Roman" w:cs="Times New Roman" w:hint="eastAsia"/>
          <w:color w:val="333333"/>
          <w:kern w:val="0"/>
          <w:sz w:val="24"/>
          <w:szCs w:val="24"/>
        </w:rPr>
        <w:t>考试目的</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 xml:space="preserve">　　考查考生的造型基础能力、构图能力，对人物形象的结构和特征的把握能力以及艺术表现力。</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 xml:space="preserve">　　</w:t>
      </w:r>
      <w:r w:rsidRPr="002F0EE2">
        <w:rPr>
          <w:rFonts w:ascii="Times New Roman" w:eastAsia="仿宋" w:hAnsi="Times New Roman" w:cs="Times New Roman" w:hint="eastAsia"/>
          <w:color w:val="333333"/>
          <w:kern w:val="0"/>
          <w:sz w:val="24"/>
          <w:szCs w:val="24"/>
        </w:rPr>
        <w:t>2.</w:t>
      </w:r>
      <w:r w:rsidRPr="002F0EE2">
        <w:rPr>
          <w:rFonts w:ascii="Times New Roman" w:eastAsia="仿宋" w:hAnsi="Times New Roman" w:cs="Times New Roman" w:hint="eastAsia"/>
          <w:color w:val="333333"/>
          <w:kern w:val="0"/>
          <w:sz w:val="24"/>
          <w:szCs w:val="24"/>
        </w:rPr>
        <w:t>考试内容和形式</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 xml:space="preserve">　　人物头像</w:t>
      </w:r>
      <w:r w:rsidRPr="002F0EE2">
        <w:rPr>
          <w:rFonts w:ascii="Times New Roman" w:eastAsia="仿宋" w:hAnsi="Times New Roman" w:cs="Times New Roman" w:hint="eastAsia"/>
          <w:color w:val="333333"/>
          <w:kern w:val="0"/>
          <w:sz w:val="24"/>
          <w:szCs w:val="24"/>
        </w:rPr>
        <w:t>(</w:t>
      </w:r>
      <w:r w:rsidRPr="002F0EE2">
        <w:rPr>
          <w:rFonts w:ascii="Times New Roman" w:eastAsia="仿宋" w:hAnsi="Times New Roman" w:cs="Times New Roman" w:hint="eastAsia"/>
          <w:color w:val="333333"/>
          <w:kern w:val="0"/>
          <w:sz w:val="24"/>
          <w:szCs w:val="24"/>
        </w:rPr>
        <w:t>提供相关图片</w:t>
      </w:r>
      <w:r w:rsidRPr="002F0EE2">
        <w:rPr>
          <w:rFonts w:ascii="Times New Roman" w:eastAsia="仿宋" w:hAnsi="Times New Roman" w:cs="Times New Roman" w:hint="eastAsia"/>
          <w:color w:val="333333"/>
          <w:kern w:val="0"/>
          <w:sz w:val="24"/>
          <w:szCs w:val="24"/>
        </w:rPr>
        <w:t>)</w:t>
      </w:r>
      <w:r w:rsidRPr="002F0EE2">
        <w:rPr>
          <w:rFonts w:ascii="Times New Roman" w:eastAsia="仿宋" w:hAnsi="Times New Roman" w:cs="Times New Roman" w:hint="eastAsia"/>
          <w:color w:val="333333"/>
          <w:kern w:val="0"/>
          <w:sz w:val="24"/>
          <w:szCs w:val="24"/>
        </w:rPr>
        <w:t>。考生按照试题要求，依据所提供的图片，完成一幅素描试卷。</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 xml:space="preserve">　　</w:t>
      </w:r>
      <w:r w:rsidRPr="002F0EE2">
        <w:rPr>
          <w:rFonts w:ascii="Times New Roman" w:eastAsia="仿宋" w:hAnsi="Times New Roman" w:cs="Times New Roman" w:hint="eastAsia"/>
          <w:color w:val="333333"/>
          <w:kern w:val="0"/>
          <w:sz w:val="24"/>
          <w:szCs w:val="24"/>
        </w:rPr>
        <w:t>3.</w:t>
      </w:r>
      <w:r w:rsidRPr="002F0EE2">
        <w:rPr>
          <w:rFonts w:ascii="Times New Roman" w:eastAsia="仿宋" w:hAnsi="Times New Roman" w:cs="Times New Roman" w:hint="eastAsia"/>
          <w:color w:val="333333"/>
          <w:kern w:val="0"/>
          <w:sz w:val="24"/>
          <w:szCs w:val="24"/>
        </w:rPr>
        <w:t>考试要求</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 xml:space="preserve">　　构图合理，造型严谨，比例准确，塑造深入，有一定的艺术表现力。表现方法不作统一限制，不得标有与画面无关的任何标记。</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 xml:space="preserve">　　</w:t>
      </w:r>
      <w:r w:rsidRPr="002F0EE2">
        <w:rPr>
          <w:rFonts w:ascii="Times New Roman" w:eastAsia="仿宋" w:hAnsi="Times New Roman" w:cs="Times New Roman" w:hint="eastAsia"/>
          <w:color w:val="333333"/>
          <w:kern w:val="0"/>
          <w:sz w:val="24"/>
          <w:szCs w:val="24"/>
        </w:rPr>
        <w:t>4.</w:t>
      </w:r>
      <w:r w:rsidRPr="002F0EE2">
        <w:rPr>
          <w:rFonts w:ascii="Times New Roman" w:eastAsia="仿宋" w:hAnsi="Times New Roman" w:cs="Times New Roman" w:hint="eastAsia"/>
          <w:color w:val="333333"/>
          <w:kern w:val="0"/>
          <w:sz w:val="24"/>
          <w:szCs w:val="24"/>
        </w:rPr>
        <w:t>考试用具和材料</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 xml:space="preserve">　　</w:t>
      </w:r>
      <w:r w:rsidRPr="002F0EE2">
        <w:rPr>
          <w:rFonts w:ascii="Times New Roman" w:eastAsia="仿宋" w:hAnsi="Times New Roman" w:cs="Times New Roman" w:hint="eastAsia"/>
          <w:color w:val="333333"/>
          <w:kern w:val="0"/>
          <w:sz w:val="24"/>
          <w:szCs w:val="24"/>
        </w:rPr>
        <w:t>(1)</w:t>
      </w:r>
      <w:r w:rsidRPr="002F0EE2">
        <w:rPr>
          <w:rFonts w:ascii="Times New Roman" w:eastAsia="仿宋" w:hAnsi="Times New Roman" w:cs="Times New Roman" w:hint="eastAsia"/>
          <w:color w:val="333333"/>
          <w:kern w:val="0"/>
          <w:sz w:val="24"/>
          <w:szCs w:val="24"/>
        </w:rPr>
        <w:t>试卷纸为八开铅画纸</w:t>
      </w:r>
      <w:r w:rsidRPr="002F0EE2">
        <w:rPr>
          <w:rFonts w:ascii="Times New Roman" w:eastAsia="仿宋" w:hAnsi="Times New Roman" w:cs="Times New Roman" w:hint="eastAsia"/>
          <w:color w:val="333333"/>
          <w:kern w:val="0"/>
          <w:sz w:val="24"/>
          <w:szCs w:val="24"/>
        </w:rPr>
        <w:t>(</w:t>
      </w:r>
      <w:r w:rsidRPr="002F0EE2">
        <w:rPr>
          <w:rFonts w:ascii="Times New Roman" w:eastAsia="仿宋" w:hAnsi="Times New Roman" w:cs="Times New Roman" w:hint="eastAsia"/>
          <w:color w:val="333333"/>
          <w:kern w:val="0"/>
          <w:sz w:val="24"/>
          <w:szCs w:val="24"/>
        </w:rPr>
        <w:t>考场提供</w:t>
      </w:r>
      <w:r w:rsidRPr="002F0EE2">
        <w:rPr>
          <w:rFonts w:ascii="Times New Roman" w:eastAsia="仿宋" w:hAnsi="Times New Roman" w:cs="Times New Roman" w:hint="eastAsia"/>
          <w:color w:val="333333"/>
          <w:kern w:val="0"/>
          <w:sz w:val="24"/>
          <w:szCs w:val="24"/>
        </w:rPr>
        <w:t>)</w:t>
      </w:r>
      <w:r w:rsidRPr="002F0EE2">
        <w:rPr>
          <w:rFonts w:ascii="Times New Roman" w:eastAsia="仿宋" w:hAnsi="Times New Roman" w:cs="Times New Roman" w:hint="eastAsia"/>
          <w:color w:val="333333"/>
          <w:kern w:val="0"/>
          <w:sz w:val="24"/>
          <w:szCs w:val="24"/>
        </w:rPr>
        <w:t>。</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 xml:space="preserve">　　</w:t>
      </w:r>
      <w:r w:rsidRPr="002F0EE2">
        <w:rPr>
          <w:rFonts w:ascii="Times New Roman" w:eastAsia="仿宋" w:hAnsi="Times New Roman" w:cs="Times New Roman" w:hint="eastAsia"/>
          <w:color w:val="333333"/>
          <w:kern w:val="0"/>
          <w:sz w:val="24"/>
          <w:szCs w:val="24"/>
        </w:rPr>
        <w:t>(2)</w:t>
      </w:r>
      <w:r w:rsidRPr="002F0EE2">
        <w:rPr>
          <w:rFonts w:ascii="Times New Roman" w:eastAsia="仿宋" w:hAnsi="Times New Roman" w:cs="Times New Roman" w:hint="eastAsia"/>
          <w:color w:val="333333"/>
          <w:kern w:val="0"/>
          <w:sz w:val="24"/>
          <w:szCs w:val="24"/>
        </w:rPr>
        <w:t>绘画工具为铅笔或炭笔</w:t>
      </w:r>
      <w:r w:rsidRPr="002F0EE2">
        <w:rPr>
          <w:rFonts w:ascii="Times New Roman" w:eastAsia="仿宋" w:hAnsi="Times New Roman" w:cs="Times New Roman" w:hint="eastAsia"/>
          <w:color w:val="333333"/>
          <w:kern w:val="0"/>
          <w:sz w:val="24"/>
          <w:szCs w:val="24"/>
        </w:rPr>
        <w:t>(</w:t>
      </w:r>
      <w:r w:rsidRPr="002F0EE2">
        <w:rPr>
          <w:rFonts w:ascii="Times New Roman" w:eastAsia="仿宋" w:hAnsi="Times New Roman" w:cs="Times New Roman" w:hint="eastAsia"/>
          <w:color w:val="333333"/>
          <w:kern w:val="0"/>
          <w:sz w:val="24"/>
          <w:szCs w:val="24"/>
        </w:rPr>
        <w:t>考生自备</w:t>
      </w:r>
      <w:r w:rsidRPr="002F0EE2">
        <w:rPr>
          <w:rFonts w:ascii="Times New Roman" w:eastAsia="仿宋" w:hAnsi="Times New Roman" w:cs="Times New Roman" w:hint="eastAsia"/>
          <w:color w:val="333333"/>
          <w:kern w:val="0"/>
          <w:sz w:val="24"/>
          <w:szCs w:val="24"/>
        </w:rPr>
        <w:t>)</w:t>
      </w:r>
      <w:r w:rsidRPr="002F0EE2">
        <w:rPr>
          <w:rFonts w:ascii="Times New Roman" w:eastAsia="仿宋" w:hAnsi="Times New Roman" w:cs="Times New Roman" w:hint="eastAsia"/>
          <w:color w:val="333333"/>
          <w:kern w:val="0"/>
          <w:sz w:val="24"/>
          <w:szCs w:val="24"/>
        </w:rPr>
        <w:t>。</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lastRenderedPageBreak/>
        <w:t xml:space="preserve">　　</w:t>
      </w:r>
      <w:r w:rsidRPr="002F0EE2">
        <w:rPr>
          <w:rFonts w:ascii="Times New Roman" w:eastAsia="仿宋" w:hAnsi="Times New Roman" w:cs="Times New Roman" w:hint="eastAsia"/>
          <w:color w:val="333333"/>
          <w:kern w:val="0"/>
          <w:sz w:val="24"/>
          <w:szCs w:val="24"/>
        </w:rPr>
        <w:t>5.</w:t>
      </w:r>
      <w:r w:rsidRPr="002F0EE2">
        <w:rPr>
          <w:rFonts w:ascii="Times New Roman" w:eastAsia="仿宋" w:hAnsi="Times New Roman" w:cs="Times New Roman" w:hint="eastAsia"/>
          <w:color w:val="333333"/>
          <w:kern w:val="0"/>
          <w:sz w:val="24"/>
          <w:szCs w:val="24"/>
        </w:rPr>
        <w:t>考试时间</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 xml:space="preserve">　　考试时间为</w:t>
      </w:r>
      <w:r w:rsidRPr="002F0EE2">
        <w:rPr>
          <w:rFonts w:ascii="Times New Roman" w:eastAsia="仿宋" w:hAnsi="Times New Roman" w:cs="Times New Roman" w:hint="eastAsia"/>
          <w:color w:val="333333"/>
          <w:kern w:val="0"/>
          <w:sz w:val="24"/>
          <w:szCs w:val="24"/>
        </w:rPr>
        <w:t>1</w:t>
      </w:r>
      <w:r w:rsidRPr="002F0EE2">
        <w:rPr>
          <w:rFonts w:ascii="Times New Roman" w:eastAsia="仿宋" w:hAnsi="Times New Roman" w:cs="Times New Roman" w:hint="eastAsia"/>
          <w:color w:val="333333"/>
          <w:kern w:val="0"/>
          <w:sz w:val="24"/>
          <w:szCs w:val="24"/>
        </w:rPr>
        <w:t>小时</w:t>
      </w:r>
      <w:r w:rsidRPr="002F0EE2">
        <w:rPr>
          <w:rFonts w:ascii="Times New Roman" w:eastAsia="仿宋" w:hAnsi="Times New Roman" w:cs="Times New Roman" w:hint="eastAsia"/>
          <w:color w:val="333333"/>
          <w:kern w:val="0"/>
          <w:sz w:val="24"/>
          <w:szCs w:val="24"/>
        </w:rPr>
        <w:t>30</w:t>
      </w:r>
      <w:r w:rsidRPr="002F0EE2">
        <w:rPr>
          <w:rFonts w:ascii="Times New Roman" w:eastAsia="仿宋" w:hAnsi="Times New Roman" w:cs="Times New Roman" w:hint="eastAsia"/>
          <w:color w:val="333333"/>
          <w:kern w:val="0"/>
          <w:sz w:val="24"/>
          <w:szCs w:val="24"/>
        </w:rPr>
        <w:t>分钟。</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 xml:space="preserve">　　</w:t>
      </w:r>
      <w:r w:rsidRPr="002F0EE2">
        <w:rPr>
          <w:rFonts w:ascii="Times New Roman" w:eastAsia="仿宋" w:hAnsi="Times New Roman" w:cs="Times New Roman" w:hint="eastAsia"/>
          <w:color w:val="333333"/>
          <w:kern w:val="0"/>
          <w:sz w:val="24"/>
          <w:szCs w:val="24"/>
        </w:rPr>
        <w:t>(</w:t>
      </w:r>
      <w:r w:rsidRPr="002F0EE2">
        <w:rPr>
          <w:rFonts w:ascii="Times New Roman" w:eastAsia="仿宋" w:hAnsi="Times New Roman" w:cs="Times New Roman" w:hint="eastAsia"/>
          <w:color w:val="333333"/>
          <w:kern w:val="0"/>
          <w:sz w:val="24"/>
          <w:szCs w:val="24"/>
        </w:rPr>
        <w:t>二</w:t>
      </w:r>
      <w:r w:rsidRPr="002F0EE2">
        <w:rPr>
          <w:rFonts w:ascii="Times New Roman" w:eastAsia="仿宋" w:hAnsi="Times New Roman" w:cs="Times New Roman" w:hint="eastAsia"/>
          <w:color w:val="333333"/>
          <w:kern w:val="0"/>
          <w:sz w:val="24"/>
          <w:szCs w:val="24"/>
        </w:rPr>
        <w:t>)</w:t>
      </w:r>
      <w:r w:rsidRPr="002F0EE2">
        <w:rPr>
          <w:rFonts w:ascii="Times New Roman" w:eastAsia="仿宋" w:hAnsi="Times New Roman" w:cs="Times New Roman" w:hint="eastAsia"/>
          <w:color w:val="333333"/>
          <w:kern w:val="0"/>
          <w:sz w:val="24"/>
          <w:szCs w:val="24"/>
        </w:rPr>
        <w:t>色彩</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 xml:space="preserve">　　</w:t>
      </w:r>
      <w:r w:rsidRPr="002F0EE2">
        <w:rPr>
          <w:rFonts w:ascii="Times New Roman" w:eastAsia="仿宋" w:hAnsi="Times New Roman" w:cs="Times New Roman" w:hint="eastAsia"/>
          <w:color w:val="333333"/>
          <w:kern w:val="0"/>
          <w:sz w:val="24"/>
          <w:szCs w:val="24"/>
        </w:rPr>
        <w:t>1.</w:t>
      </w:r>
      <w:r w:rsidRPr="002F0EE2">
        <w:rPr>
          <w:rFonts w:ascii="Times New Roman" w:eastAsia="仿宋" w:hAnsi="Times New Roman" w:cs="Times New Roman" w:hint="eastAsia"/>
          <w:color w:val="333333"/>
          <w:kern w:val="0"/>
          <w:sz w:val="24"/>
          <w:szCs w:val="24"/>
        </w:rPr>
        <w:t>考试目的</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 xml:space="preserve">　　考查考生的艺术修养、审美能力，对色彩的感受能力、认识能力、组织能力，运用色彩塑造形体的能力以及色彩技法运用能力和艺术表现力。</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 xml:space="preserve">　　</w:t>
      </w:r>
      <w:r w:rsidRPr="002F0EE2">
        <w:rPr>
          <w:rFonts w:ascii="Times New Roman" w:eastAsia="仿宋" w:hAnsi="Times New Roman" w:cs="Times New Roman" w:hint="eastAsia"/>
          <w:color w:val="333333"/>
          <w:kern w:val="0"/>
          <w:sz w:val="24"/>
          <w:szCs w:val="24"/>
        </w:rPr>
        <w:t>2.</w:t>
      </w:r>
      <w:r w:rsidRPr="002F0EE2">
        <w:rPr>
          <w:rFonts w:ascii="Times New Roman" w:eastAsia="仿宋" w:hAnsi="Times New Roman" w:cs="Times New Roman" w:hint="eastAsia"/>
          <w:color w:val="333333"/>
          <w:kern w:val="0"/>
          <w:sz w:val="24"/>
          <w:szCs w:val="24"/>
        </w:rPr>
        <w:t>考试的内容和形式</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 xml:space="preserve">　　静物默写。</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 xml:space="preserve">　　考生按照试题题意及试卷中规定的静物组合用品，默画出一幅色彩静物画</w:t>
      </w:r>
      <w:r w:rsidRPr="002F0EE2">
        <w:rPr>
          <w:rFonts w:ascii="Times New Roman" w:eastAsia="仿宋" w:hAnsi="Times New Roman" w:cs="Times New Roman" w:hint="eastAsia"/>
          <w:color w:val="333333"/>
          <w:kern w:val="0"/>
          <w:sz w:val="24"/>
          <w:szCs w:val="24"/>
        </w:rPr>
        <w:t>(</w:t>
      </w:r>
      <w:r w:rsidRPr="002F0EE2">
        <w:rPr>
          <w:rFonts w:ascii="Times New Roman" w:eastAsia="仿宋" w:hAnsi="Times New Roman" w:cs="Times New Roman" w:hint="eastAsia"/>
          <w:color w:val="333333"/>
          <w:kern w:val="0"/>
          <w:sz w:val="24"/>
          <w:szCs w:val="24"/>
        </w:rPr>
        <w:t>静物组合中物品为生活中常见蔬菜、陶瓷器皿、玻璃器皿、瓜果、花卉、食品、饮料、厨具、生活日用品、文具教具、各色衬布等</w:t>
      </w:r>
      <w:r w:rsidRPr="002F0EE2">
        <w:rPr>
          <w:rFonts w:ascii="Times New Roman" w:eastAsia="仿宋" w:hAnsi="Times New Roman" w:cs="Times New Roman" w:hint="eastAsia"/>
          <w:color w:val="333333"/>
          <w:kern w:val="0"/>
          <w:sz w:val="24"/>
          <w:szCs w:val="24"/>
        </w:rPr>
        <w:t>)</w:t>
      </w:r>
      <w:r w:rsidRPr="002F0EE2">
        <w:rPr>
          <w:rFonts w:ascii="Times New Roman" w:eastAsia="仿宋" w:hAnsi="Times New Roman" w:cs="Times New Roman" w:hint="eastAsia"/>
          <w:color w:val="333333"/>
          <w:kern w:val="0"/>
          <w:sz w:val="24"/>
          <w:szCs w:val="24"/>
        </w:rPr>
        <w:t>。</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 xml:space="preserve">　　</w:t>
      </w:r>
      <w:r w:rsidRPr="002F0EE2">
        <w:rPr>
          <w:rFonts w:ascii="Times New Roman" w:eastAsia="仿宋" w:hAnsi="Times New Roman" w:cs="Times New Roman" w:hint="eastAsia"/>
          <w:color w:val="333333"/>
          <w:kern w:val="0"/>
          <w:sz w:val="24"/>
          <w:szCs w:val="24"/>
        </w:rPr>
        <w:t>3.</w:t>
      </w:r>
      <w:r w:rsidRPr="002F0EE2">
        <w:rPr>
          <w:rFonts w:ascii="Times New Roman" w:eastAsia="仿宋" w:hAnsi="Times New Roman" w:cs="Times New Roman" w:hint="eastAsia"/>
          <w:color w:val="333333"/>
          <w:kern w:val="0"/>
          <w:sz w:val="24"/>
          <w:szCs w:val="24"/>
        </w:rPr>
        <w:t>考试要求</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 xml:space="preserve">　　构图完整，造型严谨</w:t>
      </w:r>
      <w:r w:rsidRPr="002F0EE2">
        <w:rPr>
          <w:rFonts w:ascii="Times New Roman" w:eastAsia="仿宋" w:hAnsi="Times New Roman" w:cs="Times New Roman" w:hint="eastAsia"/>
          <w:color w:val="333333"/>
          <w:kern w:val="0"/>
          <w:sz w:val="24"/>
          <w:szCs w:val="24"/>
        </w:rPr>
        <w:t>;</w:t>
      </w:r>
      <w:r w:rsidRPr="002F0EE2">
        <w:rPr>
          <w:rFonts w:ascii="Times New Roman" w:eastAsia="仿宋" w:hAnsi="Times New Roman" w:cs="Times New Roman" w:hint="eastAsia"/>
          <w:color w:val="333333"/>
          <w:kern w:val="0"/>
          <w:sz w:val="24"/>
          <w:szCs w:val="24"/>
        </w:rPr>
        <w:t>色彩关系准确，色调和谐，色彩丰富，塑造充分</w:t>
      </w:r>
      <w:r w:rsidRPr="002F0EE2">
        <w:rPr>
          <w:rFonts w:ascii="Times New Roman" w:eastAsia="仿宋" w:hAnsi="Times New Roman" w:cs="Times New Roman" w:hint="eastAsia"/>
          <w:color w:val="333333"/>
          <w:kern w:val="0"/>
          <w:sz w:val="24"/>
          <w:szCs w:val="24"/>
        </w:rPr>
        <w:t>;</w:t>
      </w:r>
      <w:r w:rsidRPr="002F0EE2">
        <w:rPr>
          <w:rFonts w:ascii="Times New Roman" w:eastAsia="仿宋" w:hAnsi="Times New Roman" w:cs="Times New Roman" w:hint="eastAsia"/>
          <w:color w:val="333333"/>
          <w:kern w:val="0"/>
          <w:sz w:val="24"/>
          <w:szCs w:val="24"/>
        </w:rPr>
        <w:t>有一定的艺术表现力，表现手法不限</w:t>
      </w:r>
      <w:r w:rsidRPr="002F0EE2">
        <w:rPr>
          <w:rFonts w:ascii="Times New Roman" w:eastAsia="仿宋" w:hAnsi="Times New Roman" w:cs="Times New Roman" w:hint="eastAsia"/>
          <w:color w:val="333333"/>
          <w:kern w:val="0"/>
          <w:sz w:val="24"/>
          <w:szCs w:val="24"/>
        </w:rPr>
        <w:t>;</w:t>
      </w:r>
      <w:r w:rsidRPr="002F0EE2">
        <w:rPr>
          <w:rFonts w:ascii="Times New Roman" w:eastAsia="仿宋" w:hAnsi="Times New Roman" w:cs="Times New Roman" w:hint="eastAsia"/>
          <w:color w:val="333333"/>
          <w:kern w:val="0"/>
          <w:sz w:val="24"/>
          <w:szCs w:val="24"/>
        </w:rPr>
        <w:t>符合试题要求，不得擅自更改试题内容。卷面不得喷涂任何上光或固定材料，不得标有与画面无关的任何标记。</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 xml:space="preserve">　　</w:t>
      </w:r>
      <w:r w:rsidRPr="002F0EE2">
        <w:rPr>
          <w:rFonts w:ascii="Times New Roman" w:eastAsia="仿宋" w:hAnsi="Times New Roman" w:cs="Times New Roman" w:hint="eastAsia"/>
          <w:color w:val="333333"/>
          <w:kern w:val="0"/>
          <w:sz w:val="24"/>
          <w:szCs w:val="24"/>
        </w:rPr>
        <w:t>4.</w:t>
      </w:r>
      <w:r w:rsidRPr="002F0EE2">
        <w:rPr>
          <w:rFonts w:ascii="Times New Roman" w:eastAsia="仿宋" w:hAnsi="Times New Roman" w:cs="Times New Roman" w:hint="eastAsia"/>
          <w:color w:val="333333"/>
          <w:kern w:val="0"/>
          <w:sz w:val="24"/>
          <w:szCs w:val="24"/>
        </w:rPr>
        <w:t>考试用具和材料</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 xml:space="preserve">　　</w:t>
      </w:r>
      <w:r w:rsidRPr="002F0EE2">
        <w:rPr>
          <w:rFonts w:ascii="Times New Roman" w:eastAsia="仿宋" w:hAnsi="Times New Roman" w:cs="Times New Roman" w:hint="eastAsia"/>
          <w:color w:val="333333"/>
          <w:kern w:val="0"/>
          <w:sz w:val="24"/>
          <w:szCs w:val="24"/>
        </w:rPr>
        <w:t>(1)</w:t>
      </w:r>
      <w:r w:rsidRPr="002F0EE2">
        <w:rPr>
          <w:rFonts w:ascii="Times New Roman" w:eastAsia="仿宋" w:hAnsi="Times New Roman" w:cs="Times New Roman" w:hint="eastAsia"/>
          <w:color w:val="333333"/>
          <w:kern w:val="0"/>
          <w:sz w:val="24"/>
          <w:szCs w:val="24"/>
        </w:rPr>
        <w:t>试卷纸为四开铅画纸</w:t>
      </w:r>
      <w:r w:rsidRPr="002F0EE2">
        <w:rPr>
          <w:rFonts w:ascii="Times New Roman" w:eastAsia="仿宋" w:hAnsi="Times New Roman" w:cs="Times New Roman" w:hint="eastAsia"/>
          <w:color w:val="333333"/>
          <w:kern w:val="0"/>
          <w:sz w:val="24"/>
          <w:szCs w:val="24"/>
        </w:rPr>
        <w:t>(</w:t>
      </w:r>
      <w:r w:rsidRPr="002F0EE2">
        <w:rPr>
          <w:rFonts w:ascii="Times New Roman" w:eastAsia="仿宋" w:hAnsi="Times New Roman" w:cs="Times New Roman" w:hint="eastAsia"/>
          <w:color w:val="333333"/>
          <w:kern w:val="0"/>
          <w:sz w:val="24"/>
          <w:szCs w:val="24"/>
        </w:rPr>
        <w:t>考场提供</w:t>
      </w:r>
      <w:r w:rsidRPr="002F0EE2">
        <w:rPr>
          <w:rFonts w:ascii="Times New Roman" w:eastAsia="仿宋" w:hAnsi="Times New Roman" w:cs="Times New Roman" w:hint="eastAsia"/>
          <w:color w:val="333333"/>
          <w:kern w:val="0"/>
          <w:sz w:val="24"/>
          <w:szCs w:val="24"/>
        </w:rPr>
        <w:t>)</w:t>
      </w:r>
      <w:r w:rsidRPr="002F0EE2">
        <w:rPr>
          <w:rFonts w:ascii="Times New Roman" w:eastAsia="仿宋" w:hAnsi="Times New Roman" w:cs="Times New Roman" w:hint="eastAsia"/>
          <w:color w:val="333333"/>
          <w:kern w:val="0"/>
          <w:sz w:val="24"/>
          <w:szCs w:val="24"/>
        </w:rPr>
        <w:t>。</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 xml:space="preserve">　　</w:t>
      </w:r>
      <w:r w:rsidRPr="002F0EE2">
        <w:rPr>
          <w:rFonts w:ascii="Times New Roman" w:eastAsia="仿宋" w:hAnsi="Times New Roman" w:cs="Times New Roman" w:hint="eastAsia"/>
          <w:color w:val="333333"/>
          <w:kern w:val="0"/>
          <w:sz w:val="24"/>
          <w:szCs w:val="24"/>
        </w:rPr>
        <w:t>(2)</w:t>
      </w:r>
      <w:r w:rsidRPr="002F0EE2">
        <w:rPr>
          <w:rFonts w:ascii="Times New Roman" w:eastAsia="仿宋" w:hAnsi="Times New Roman" w:cs="Times New Roman" w:hint="eastAsia"/>
          <w:color w:val="333333"/>
          <w:kern w:val="0"/>
          <w:sz w:val="24"/>
          <w:szCs w:val="24"/>
        </w:rPr>
        <w:t>绘画工具为水彩或水粉</w:t>
      </w:r>
      <w:r w:rsidRPr="002F0EE2">
        <w:rPr>
          <w:rFonts w:ascii="Times New Roman" w:eastAsia="仿宋" w:hAnsi="Times New Roman" w:cs="Times New Roman" w:hint="eastAsia"/>
          <w:color w:val="333333"/>
          <w:kern w:val="0"/>
          <w:sz w:val="24"/>
          <w:szCs w:val="24"/>
        </w:rPr>
        <w:t>(</w:t>
      </w:r>
      <w:r w:rsidRPr="002F0EE2">
        <w:rPr>
          <w:rFonts w:ascii="Times New Roman" w:eastAsia="仿宋" w:hAnsi="Times New Roman" w:cs="Times New Roman" w:hint="eastAsia"/>
          <w:color w:val="333333"/>
          <w:kern w:val="0"/>
          <w:sz w:val="24"/>
          <w:szCs w:val="24"/>
        </w:rPr>
        <w:t>考生自备</w:t>
      </w:r>
      <w:r w:rsidRPr="002F0EE2">
        <w:rPr>
          <w:rFonts w:ascii="Times New Roman" w:eastAsia="仿宋" w:hAnsi="Times New Roman" w:cs="Times New Roman" w:hint="eastAsia"/>
          <w:color w:val="333333"/>
          <w:kern w:val="0"/>
          <w:sz w:val="24"/>
          <w:szCs w:val="24"/>
        </w:rPr>
        <w:t>)</w:t>
      </w:r>
      <w:r w:rsidRPr="002F0EE2">
        <w:rPr>
          <w:rFonts w:ascii="Times New Roman" w:eastAsia="仿宋" w:hAnsi="Times New Roman" w:cs="Times New Roman" w:hint="eastAsia"/>
          <w:color w:val="333333"/>
          <w:kern w:val="0"/>
          <w:sz w:val="24"/>
          <w:szCs w:val="24"/>
        </w:rPr>
        <w:t>。</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 xml:space="preserve">　　</w:t>
      </w:r>
      <w:r w:rsidRPr="002F0EE2">
        <w:rPr>
          <w:rFonts w:ascii="Times New Roman" w:eastAsia="仿宋" w:hAnsi="Times New Roman" w:cs="Times New Roman" w:hint="eastAsia"/>
          <w:color w:val="333333"/>
          <w:kern w:val="0"/>
          <w:sz w:val="24"/>
          <w:szCs w:val="24"/>
        </w:rPr>
        <w:t>5.</w:t>
      </w:r>
      <w:r w:rsidRPr="002F0EE2">
        <w:rPr>
          <w:rFonts w:ascii="Times New Roman" w:eastAsia="仿宋" w:hAnsi="Times New Roman" w:cs="Times New Roman" w:hint="eastAsia"/>
          <w:color w:val="333333"/>
          <w:kern w:val="0"/>
          <w:sz w:val="24"/>
          <w:szCs w:val="24"/>
        </w:rPr>
        <w:t>考试时间</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 xml:space="preserve">　　考试时间为</w:t>
      </w:r>
      <w:r w:rsidRPr="002F0EE2">
        <w:rPr>
          <w:rFonts w:ascii="Times New Roman" w:eastAsia="仿宋" w:hAnsi="Times New Roman" w:cs="Times New Roman" w:hint="eastAsia"/>
          <w:color w:val="333333"/>
          <w:kern w:val="0"/>
          <w:sz w:val="24"/>
          <w:szCs w:val="24"/>
        </w:rPr>
        <w:t>1</w:t>
      </w:r>
      <w:r w:rsidRPr="002F0EE2">
        <w:rPr>
          <w:rFonts w:ascii="Times New Roman" w:eastAsia="仿宋" w:hAnsi="Times New Roman" w:cs="Times New Roman" w:hint="eastAsia"/>
          <w:color w:val="333333"/>
          <w:kern w:val="0"/>
          <w:sz w:val="24"/>
          <w:szCs w:val="24"/>
        </w:rPr>
        <w:t>小时</w:t>
      </w:r>
      <w:r w:rsidRPr="002F0EE2">
        <w:rPr>
          <w:rFonts w:ascii="Times New Roman" w:eastAsia="仿宋" w:hAnsi="Times New Roman" w:cs="Times New Roman" w:hint="eastAsia"/>
          <w:color w:val="333333"/>
          <w:kern w:val="0"/>
          <w:sz w:val="24"/>
          <w:szCs w:val="24"/>
        </w:rPr>
        <w:t>30</w:t>
      </w:r>
      <w:r w:rsidRPr="002F0EE2">
        <w:rPr>
          <w:rFonts w:ascii="Times New Roman" w:eastAsia="仿宋" w:hAnsi="Times New Roman" w:cs="Times New Roman" w:hint="eastAsia"/>
          <w:color w:val="333333"/>
          <w:kern w:val="0"/>
          <w:sz w:val="24"/>
          <w:szCs w:val="24"/>
        </w:rPr>
        <w:t>分钟。</w:t>
      </w:r>
    </w:p>
    <w:p w:rsidR="002F0EE2" w:rsidRPr="002F0EE2" w:rsidRDefault="002F0EE2" w:rsidP="002F0EE2">
      <w:pPr>
        <w:widowControl/>
        <w:spacing w:line="480" w:lineRule="atLeas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参考书目：《素描》主编：缪肖俊</w:t>
      </w:r>
      <w:r w:rsidRPr="002F0EE2">
        <w:rPr>
          <w:rFonts w:ascii="Times New Roman" w:eastAsia="仿宋" w:hAnsi="Times New Roman" w:cs="Times New Roman" w:hint="eastAsia"/>
          <w:color w:val="333333"/>
          <w:kern w:val="0"/>
          <w:sz w:val="24"/>
          <w:szCs w:val="24"/>
        </w:rPr>
        <w:t xml:space="preserve"> </w:t>
      </w:r>
      <w:r w:rsidRPr="002F0EE2">
        <w:rPr>
          <w:rFonts w:ascii="Times New Roman" w:eastAsia="仿宋" w:hAnsi="Times New Roman" w:cs="Times New Roman" w:hint="eastAsia"/>
          <w:color w:val="333333"/>
          <w:kern w:val="0"/>
          <w:sz w:val="24"/>
          <w:szCs w:val="24"/>
        </w:rPr>
        <w:t>辽宁美术出版社</w:t>
      </w:r>
    </w:p>
    <w:p w:rsidR="002F0EE2" w:rsidRPr="002F0EE2" w:rsidRDefault="002F0EE2" w:rsidP="002F0EE2">
      <w:pPr>
        <w:widowControl/>
        <w:spacing w:line="480" w:lineRule="atLeast"/>
        <w:ind w:leftChars="570" w:left="1197" w:firstLineChars="700" w:firstLine="16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出版日期：</w:t>
      </w:r>
      <w:r w:rsidRPr="002F0EE2">
        <w:rPr>
          <w:rFonts w:ascii="Times New Roman" w:eastAsia="仿宋" w:hAnsi="Times New Roman" w:cs="Times New Roman" w:hint="eastAsia"/>
          <w:color w:val="333333"/>
          <w:kern w:val="0"/>
          <w:sz w:val="24"/>
          <w:szCs w:val="24"/>
        </w:rPr>
        <w:t>2014</w:t>
      </w:r>
      <w:r w:rsidRPr="002F0EE2">
        <w:rPr>
          <w:rFonts w:ascii="Times New Roman" w:eastAsia="仿宋" w:hAnsi="Times New Roman" w:cs="Times New Roman" w:hint="eastAsia"/>
          <w:color w:val="333333"/>
          <w:kern w:val="0"/>
          <w:sz w:val="24"/>
          <w:szCs w:val="24"/>
        </w:rPr>
        <w:t>年</w:t>
      </w:r>
      <w:r w:rsidRPr="002F0EE2">
        <w:rPr>
          <w:rFonts w:ascii="Times New Roman" w:eastAsia="仿宋" w:hAnsi="Times New Roman" w:cs="Times New Roman" w:hint="eastAsia"/>
          <w:color w:val="333333"/>
          <w:kern w:val="0"/>
          <w:sz w:val="24"/>
          <w:szCs w:val="24"/>
        </w:rPr>
        <w:t>ISBN:7531458432</w:t>
      </w:r>
      <w:r w:rsidRPr="002F0EE2">
        <w:rPr>
          <w:rFonts w:ascii="Times New Roman" w:eastAsia="仿宋" w:hAnsi="Times New Roman" w:cs="Times New Roman" w:hint="eastAsia"/>
          <w:color w:val="333333"/>
          <w:kern w:val="0"/>
          <w:sz w:val="24"/>
          <w:szCs w:val="24"/>
        </w:rPr>
        <w:br/>
      </w:r>
      <w:r w:rsidRPr="002F0EE2">
        <w:rPr>
          <w:rFonts w:ascii="Times New Roman" w:eastAsia="仿宋" w:hAnsi="Times New Roman" w:cs="Times New Roman" w:hint="eastAsia"/>
          <w:color w:val="333333"/>
          <w:kern w:val="0"/>
          <w:sz w:val="24"/>
          <w:szCs w:val="24"/>
        </w:rPr>
        <w:t>《色彩》主编：王承昊中国建材工业出版社</w:t>
      </w:r>
    </w:p>
    <w:p w:rsidR="002F0EE2" w:rsidRPr="002F0EE2" w:rsidRDefault="002F0EE2" w:rsidP="002F0EE2">
      <w:pPr>
        <w:widowControl/>
        <w:spacing w:line="480" w:lineRule="atLeast"/>
        <w:ind w:leftChars="570" w:left="1197" w:firstLineChars="700" w:firstLine="16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color w:val="333333"/>
          <w:kern w:val="0"/>
          <w:sz w:val="24"/>
          <w:szCs w:val="24"/>
        </w:rPr>
        <w:t>出版日期：</w:t>
      </w:r>
      <w:r w:rsidRPr="002F0EE2">
        <w:rPr>
          <w:rFonts w:ascii="Times New Roman" w:eastAsia="仿宋" w:hAnsi="Times New Roman" w:cs="Times New Roman" w:hint="eastAsia"/>
          <w:color w:val="333333"/>
          <w:kern w:val="0"/>
          <w:sz w:val="24"/>
          <w:szCs w:val="24"/>
        </w:rPr>
        <w:t>2014</w:t>
      </w:r>
      <w:r w:rsidRPr="002F0EE2">
        <w:rPr>
          <w:rFonts w:ascii="Times New Roman" w:eastAsia="仿宋" w:hAnsi="Times New Roman" w:cs="Times New Roman" w:hint="eastAsia"/>
          <w:color w:val="333333"/>
          <w:kern w:val="0"/>
          <w:sz w:val="24"/>
          <w:szCs w:val="24"/>
        </w:rPr>
        <w:t>年</w:t>
      </w:r>
      <w:r w:rsidRPr="002F0EE2">
        <w:rPr>
          <w:rFonts w:ascii="Times New Roman" w:eastAsia="仿宋" w:hAnsi="Times New Roman" w:cs="Times New Roman" w:hint="eastAsia"/>
          <w:color w:val="333333"/>
          <w:kern w:val="0"/>
          <w:sz w:val="24"/>
          <w:szCs w:val="24"/>
        </w:rPr>
        <w:t xml:space="preserve"> ISBN:7516007528</w:t>
      </w:r>
    </w:p>
    <w:p w:rsidR="002F0EE2" w:rsidRPr="002F0EE2" w:rsidRDefault="002F0EE2" w:rsidP="002F0EE2">
      <w:pPr>
        <w:widowControl/>
        <w:spacing w:line="480" w:lineRule="exact"/>
        <w:ind w:firstLine="480"/>
        <w:jc w:val="left"/>
        <w:rPr>
          <w:rFonts w:ascii="宋体" w:eastAsia="宋体" w:hAnsi="宋体" w:cs="宋体" w:hint="eastAsia"/>
          <w:color w:val="333333"/>
          <w:kern w:val="0"/>
          <w:sz w:val="26"/>
          <w:szCs w:val="26"/>
        </w:rPr>
      </w:pPr>
      <w:r w:rsidRPr="002F0EE2">
        <w:rPr>
          <w:rFonts w:ascii="Times New Roman" w:eastAsia="仿宋" w:hAnsi="Times New Roman" w:cs="Times New Roman" w:hint="eastAsia"/>
          <w:b/>
          <w:color w:val="333333"/>
          <w:kern w:val="0"/>
          <w:sz w:val="24"/>
          <w:szCs w:val="24"/>
        </w:rPr>
        <w:t>备注：考试由各接收院校自主组织考试（五年制高师考试由江苏第二师范学院统一组织），按照向社会公布的考试录取章程进行选拔并承担相应责任。</w:t>
      </w:r>
    </w:p>
    <w:p w:rsidR="00D944CF" w:rsidRPr="002F0EE2" w:rsidRDefault="00D944CF"/>
    <w:sectPr w:rsidR="00D944CF" w:rsidRPr="002F0EE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4CF" w:rsidRDefault="00D944CF" w:rsidP="002F0EE2">
      <w:r>
        <w:separator/>
      </w:r>
    </w:p>
  </w:endnote>
  <w:endnote w:type="continuationSeparator" w:id="1">
    <w:p w:rsidR="00D944CF" w:rsidRDefault="00D944CF" w:rsidP="002F0E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panose1 w:val="00000000000000000000"/>
    <w:charset w:val="86"/>
    <w:family w:val="roman"/>
    <w:notTrueType/>
    <w:pitch w:val="default"/>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AB3" w:rsidRDefault="00E72AB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AB3" w:rsidRDefault="00E72AB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AB3" w:rsidRDefault="00E72AB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4CF" w:rsidRDefault="00D944CF" w:rsidP="002F0EE2">
      <w:r>
        <w:separator/>
      </w:r>
    </w:p>
  </w:footnote>
  <w:footnote w:type="continuationSeparator" w:id="1">
    <w:p w:rsidR="00D944CF" w:rsidRDefault="00D944CF" w:rsidP="002F0E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AB3" w:rsidRDefault="00E72AB3">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98657" o:spid="_x0000_s1026" type="#_x0000_t136" style="position:absolute;left:0;text-align:left;margin-left:0;margin-top:0;width:532.2pt;height:53.2pt;rotation:315;z-index:-251654144;mso-position-horizontal:center;mso-position-horizontal-relative:margin;mso-position-vertical:center;mso-position-vertical-relative:margin" o:allowincell="f" fillcolor="#00b050" stroked="f">
          <v:fill opacity=".5"/>
          <v:textpath style="font-family:&quot;宋体&quot;;font-size:1pt" string="南师启点专转本培训班"/>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AB3" w:rsidRDefault="00E72AB3">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98658" o:spid="_x0000_s1027" type="#_x0000_t136" style="position:absolute;left:0;text-align:left;margin-left:0;margin-top:0;width:532.2pt;height:53.2pt;rotation:315;z-index:-251652096;mso-position-horizontal:center;mso-position-horizontal-relative:margin;mso-position-vertical:center;mso-position-vertical-relative:margin" o:allowincell="f" fillcolor="#00b050" stroked="f">
          <v:fill opacity=".5"/>
          <v:textpath style="font-family:&quot;宋体&quot;;font-size:1pt" string="南师启点专转本培训班"/>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AB3" w:rsidRDefault="00E72AB3">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98656" o:spid="_x0000_s1025" type="#_x0000_t136" style="position:absolute;left:0;text-align:left;margin-left:0;margin-top:0;width:532.2pt;height:53.2pt;rotation:315;z-index:-251656192;mso-position-horizontal:center;mso-position-horizontal-relative:margin;mso-position-vertical:center;mso-position-vertical-relative:margin" o:allowincell="f" fillcolor="#00b050" stroked="f">
          <v:fill opacity=".5"/>
          <v:textpath style="font-family:&quot;宋体&quot;;font-size:1pt" string="南师启点专转本培训班"/>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0EE2"/>
    <w:rsid w:val="002F0EE2"/>
    <w:rsid w:val="00D944CF"/>
    <w:rsid w:val="00E72A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F0EE2"/>
    <w:pPr>
      <w:widowControl/>
      <w:spacing w:before="400" w:after="200"/>
      <w:jc w:val="left"/>
      <w:outlineLvl w:val="0"/>
    </w:pPr>
    <w:rPr>
      <w:rFonts w:ascii="inherit" w:eastAsia="宋体" w:hAnsi="inherit" w:cs="宋体"/>
      <w:kern w:val="36"/>
      <w:sz w:val="72"/>
      <w:szCs w:val="7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F0E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F0EE2"/>
    <w:rPr>
      <w:sz w:val="18"/>
      <w:szCs w:val="18"/>
    </w:rPr>
  </w:style>
  <w:style w:type="paragraph" w:styleId="a4">
    <w:name w:val="footer"/>
    <w:basedOn w:val="a"/>
    <w:link w:val="Char0"/>
    <w:uiPriority w:val="99"/>
    <w:semiHidden/>
    <w:unhideWhenUsed/>
    <w:rsid w:val="002F0EE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F0EE2"/>
    <w:rPr>
      <w:sz w:val="18"/>
      <w:szCs w:val="18"/>
    </w:rPr>
  </w:style>
  <w:style w:type="character" w:customStyle="1" w:styleId="1Char">
    <w:name w:val="标题 1 Char"/>
    <w:basedOn w:val="a0"/>
    <w:link w:val="1"/>
    <w:uiPriority w:val="9"/>
    <w:rsid w:val="002F0EE2"/>
    <w:rPr>
      <w:rFonts w:ascii="inherit" w:eastAsia="宋体" w:hAnsi="inherit" w:cs="宋体"/>
      <w:kern w:val="36"/>
      <w:sz w:val="72"/>
      <w:szCs w:val="72"/>
    </w:rPr>
  </w:style>
  <w:style w:type="character" w:styleId="a5">
    <w:name w:val="Hyperlink"/>
    <w:basedOn w:val="a0"/>
    <w:uiPriority w:val="99"/>
    <w:semiHidden/>
    <w:unhideWhenUsed/>
    <w:rsid w:val="002F0EE2"/>
    <w:rPr>
      <w:strike w:val="0"/>
      <w:dstrike w:val="0"/>
      <w:color w:val="337AB7"/>
      <w:u w:val="none"/>
      <w:effect w:val="none"/>
      <w:shd w:val="clear" w:color="auto" w:fill="auto"/>
    </w:rPr>
  </w:style>
</w:styles>
</file>

<file path=word/webSettings.xml><?xml version="1.0" encoding="utf-8"?>
<w:webSettings xmlns:r="http://schemas.openxmlformats.org/officeDocument/2006/relationships" xmlns:w="http://schemas.openxmlformats.org/wordprocessingml/2006/main">
  <w:divs>
    <w:div w:id="1743259021">
      <w:bodyDiv w:val="1"/>
      <w:marLeft w:val="0"/>
      <w:marRight w:val="0"/>
      <w:marTop w:val="0"/>
      <w:marBottom w:val="0"/>
      <w:divBdr>
        <w:top w:val="none" w:sz="0" w:space="0" w:color="auto"/>
        <w:left w:val="none" w:sz="0" w:space="0" w:color="auto"/>
        <w:bottom w:val="none" w:sz="0" w:space="0" w:color="auto"/>
        <w:right w:val="none" w:sz="0" w:space="0" w:color="auto"/>
      </w:divBdr>
      <w:divsChild>
        <w:div w:id="581840271">
          <w:marLeft w:val="0"/>
          <w:marRight w:val="0"/>
          <w:marTop w:val="0"/>
          <w:marBottom w:val="0"/>
          <w:divBdr>
            <w:top w:val="none" w:sz="0" w:space="0" w:color="auto"/>
            <w:left w:val="none" w:sz="0" w:space="0" w:color="auto"/>
            <w:bottom w:val="none" w:sz="0" w:space="0" w:color="auto"/>
            <w:right w:val="none" w:sz="0" w:space="0" w:color="auto"/>
          </w:divBdr>
          <w:divsChild>
            <w:div w:id="1065223383">
              <w:marLeft w:val="0"/>
              <w:marRight w:val="0"/>
              <w:marTop w:val="0"/>
              <w:marBottom w:val="0"/>
              <w:divBdr>
                <w:top w:val="none" w:sz="0" w:space="0" w:color="auto"/>
                <w:left w:val="none" w:sz="0" w:space="0" w:color="auto"/>
                <w:bottom w:val="none" w:sz="0" w:space="0" w:color="auto"/>
                <w:right w:val="none" w:sz="0" w:space="0" w:color="auto"/>
              </w:divBdr>
              <w:divsChild>
                <w:div w:id="1139609966">
                  <w:marLeft w:val="0"/>
                  <w:marRight w:val="0"/>
                  <w:marTop w:val="0"/>
                  <w:marBottom w:val="0"/>
                  <w:divBdr>
                    <w:top w:val="none" w:sz="0" w:space="0" w:color="auto"/>
                    <w:left w:val="none" w:sz="0" w:space="0" w:color="auto"/>
                    <w:bottom w:val="none" w:sz="0" w:space="0" w:color="auto"/>
                    <w:right w:val="none" w:sz="0" w:space="0" w:color="auto"/>
                  </w:divBdr>
                  <w:divsChild>
                    <w:div w:id="479614110">
                      <w:marLeft w:val="0"/>
                      <w:marRight w:val="0"/>
                      <w:marTop w:val="0"/>
                      <w:marBottom w:val="0"/>
                      <w:divBdr>
                        <w:top w:val="none" w:sz="0" w:space="0" w:color="auto"/>
                        <w:left w:val="none" w:sz="0" w:space="0" w:color="auto"/>
                        <w:bottom w:val="none" w:sz="0" w:space="0" w:color="auto"/>
                        <w:right w:val="none" w:sz="0" w:space="0" w:color="auto"/>
                      </w:divBdr>
                      <w:divsChild>
                        <w:div w:id="1832023012">
                          <w:marLeft w:val="0"/>
                          <w:marRight w:val="0"/>
                          <w:marTop w:val="0"/>
                          <w:marBottom w:val="0"/>
                          <w:divBdr>
                            <w:top w:val="none" w:sz="0" w:space="0" w:color="auto"/>
                            <w:left w:val="none" w:sz="0" w:space="0" w:color="auto"/>
                            <w:bottom w:val="none" w:sz="0" w:space="0" w:color="auto"/>
                            <w:right w:val="none" w:sz="0" w:space="0" w:color="auto"/>
                          </w:divBdr>
                          <w:divsChild>
                            <w:div w:id="209160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arch.dangdang.com/?key2=%D6%EC%B5%C0%C1%D6&amp;medium=01&amp;category_path=01.00.00.00.00.0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B8B91-600D-479E-99DD-58D503463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1972</Words>
  <Characters>11242</Characters>
  <Application>Microsoft Office Word</Application>
  <DocSecurity>0</DocSecurity>
  <Lines>93</Lines>
  <Paragraphs>26</Paragraphs>
  <ScaleCrop>false</ScaleCrop>
  <Company/>
  <LinksUpToDate>false</LinksUpToDate>
  <CharactersWithSpaces>13188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2017-06-03T02:30:00Z</dcterms:created>
  <dcterms:modified xsi:type="dcterms:W3CDTF">2017-06-03T02:31:00Z</dcterms:modified>
</cp:coreProperties>
</file>